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041" w:rsidRDefault="008A4041" w:rsidP="008A4041">
      <w:pPr>
        <w:rPr>
          <w:rFonts w:ascii="Times New Roman" w:eastAsia="Times New Roman" w:hAnsi="Times New Roman" w:cs="Times New Roman"/>
          <w:color w:val="686869"/>
          <w:sz w:val="24"/>
          <w:szCs w:val="24"/>
          <w:lang w:eastAsia="ru-RU"/>
        </w:rPr>
      </w:pPr>
    </w:p>
    <w:p w:rsidR="008A4041" w:rsidRPr="00BB5386" w:rsidRDefault="00B152A9" w:rsidP="008A4041">
      <w:pPr>
        <w:spacing w:after="0"/>
        <w:jc w:val="center"/>
        <w:rPr>
          <w:sz w:val="56"/>
          <w:szCs w:val="56"/>
        </w:rPr>
      </w:pPr>
      <w:r w:rsidRPr="00B152A9">
        <w:rPr>
          <w:sz w:val="56"/>
          <w:szCs w:val="56"/>
        </w:rPr>
        <w:t>АППАРАТНО</w:t>
      </w:r>
      <w:r>
        <w:rPr>
          <w:sz w:val="56"/>
          <w:szCs w:val="56"/>
        </w:rPr>
        <w:t>-</w:t>
      </w:r>
      <w:r w:rsidR="008A4041" w:rsidRPr="00BB5386">
        <w:rPr>
          <w:sz w:val="56"/>
          <w:szCs w:val="56"/>
        </w:rPr>
        <w:t>ПРОГРАММНЫЙ КОМПЛЕКС</w:t>
      </w:r>
    </w:p>
    <w:p w:rsidR="008A4041" w:rsidRPr="00BB5386" w:rsidRDefault="008A4041" w:rsidP="008A4041">
      <w:pPr>
        <w:spacing w:after="0"/>
        <w:jc w:val="center"/>
        <w:rPr>
          <w:sz w:val="56"/>
          <w:szCs w:val="56"/>
        </w:rPr>
      </w:pPr>
      <w:r w:rsidRPr="00BB5386">
        <w:rPr>
          <w:sz w:val="56"/>
          <w:szCs w:val="56"/>
        </w:rPr>
        <w:t>ЦЕНТР ОБРАБОТКИ ОБРАЩЕНИЙ ГРАЖДАН</w:t>
      </w:r>
    </w:p>
    <w:p w:rsidR="008A4041" w:rsidRPr="00BB5386" w:rsidRDefault="008A4041" w:rsidP="008A4041">
      <w:pPr>
        <w:spacing w:after="0"/>
        <w:jc w:val="center"/>
        <w:rPr>
          <w:sz w:val="96"/>
          <w:szCs w:val="96"/>
        </w:rPr>
      </w:pPr>
      <w:r w:rsidRPr="00BB5386">
        <w:rPr>
          <w:sz w:val="96"/>
          <w:szCs w:val="96"/>
        </w:rPr>
        <w:t>«ДИАЛОГ»</w:t>
      </w:r>
    </w:p>
    <w:p w:rsidR="008A4041" w:rsidRPr="00BB5386" w:rsidRDefault="008A4041" w:rsidP="008A4041">
      <w:pPr>
        <w:spacing w:after="0"/>
        <w:jc w:val="center"/>
        <w:rPr>
          <w:rFonts w:eastAsia="Arial"/>
          <w:sz w:val="20"/>
          <w:szCs w:val="20"/>
        </w:rPr>
      </w:pPr>
    </w:p>
    <w:p w:rsidR="008A4041" w:rsidRPr="00BB5386" w:rsidRDefault="008A4041" w:rsidP="008A4041">
      <w:pPr>
        <w:spacing w:after="0"/>
        <w:jc w:val="center"/>
        <w:rPr>
          <w:rFonts w:eastAsia="Arial"/>
          <w:sz w:val="20"/>
          <w:szCs w:val="20"/>
        </w:rPr>
      </w:pPr>
      <w:r w:rsidRPr="00BB5386">
        <w:rPr>
          <w:rFonts w:eastAsia="Arial"/>
          <w:noProof/>
          <w:sz w:val="20"/>
          <w:szCs w:val="20"/>
          <w:lang w:eastAsia="ru-RU"/>
        </w:rPr>
        <w:drawing>
          <wp:inline distT="0" distB="0" distL="0" distR="0" wp14:anchorId="2D8CAD13" wp14:editId="08D86B4D">
            <wp:extent cx="3433313" cy="2440206"/>
            <wp:effectExtent l="0" t="0" r="0" b="0"/>
            <wp:docPr id="1073741825" name="officeArt object" descr="эмблем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эмблема.JPG" descr="эмблема.JPG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3313" cy="244020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8A4041" w:rsidRPr="00BB5386" w:rsidRDefault="008A4041" w:rsidP="008A4041">
      <w:pPr>
        <w:spacing w:after="0"/>
        <w:jc w:val="center"/>
        <w:rPr>
          <w:sz w:val="36"/>
          <w:szCs w:val="36"/>
        </w:rPr>
      </w:pPr>
    </w:p>
    <w:p w:rsidR="008A4041" w:rsidRPr="00827D9E" w:rsidRDefault="008A4041" w:rsidP="008A4041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827D9E">
        <w:rPr>
          <w:rFonts w:ascii="Times New Roman" w:hAnsi="Times New Roman" w:cs="Times New Roman"/>
          <w:sz w:val="36"/>
          <w:szCs w:val="36"/>
        </w:rPr>
        <w:t>Руководство пользователя</w:t>
      </w:r>
    </w:p>
    <w:p w:rsidR="008A4041" w:rsidRPr="00827D9E" w:rsidRDefault="008A4041" w:rsidP="008A4041">
      <w:pPr>
        <w:spacing w:after="0"/>
        <w:jc w:val="center"/>
        <w:rPr>
          <w:rFonts w:ascii="Times New Roman" w:eastAsia="Arial" w:hAnsi="Times New Roman" w:cs="Times New Roman"/>
          <w:sz w:val="20"/>
          <w:szCs w:val="20"/>
        </w:rPr>
      </w:pPr>
      <w:r w:rsidRPr="00827D9E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версия 2.0.7.0</w:t>
      </w:r>
    </w:p>
    <w:p w:rsidR="008A4041" w:rsidRPr="00827D9E" w:rsidRDefault="008A4041" w:rsidP="008A4041">
      <w:pPr>
        <w:spacing w:after="0"/>
        <w:jc w:val="both"/>
        <w:rPr>
          <w:rFonts w:ascii="Times New Roman" w:eastAsia="Arial" w:hAnsi="Times New Roman" w:cs="Times New Roman"/>
          <w:sz w:val="20"/>
          <w:szCs w:val="20"/>
        </w:rPr>
      </w:pPr>
    </w:p>
    <w:p w:rsidR="008A4041" w:rsidRPr="00827D9E" w:rsidRDefault="008A4041" w:rsidP="008A4041">
      <w:pPr>
        <w:spacing w:after="0"/>
        <w:jc w:val="both"/>
        <w:rPr>
          <w:rFonts w:ascii="Times New Roman" w:eastAsia="Arial" w:hAnsi="Times New Roman" w:cs="Times New Roman"/>
          <w:sz w:val="20"/>
          <w:szCs w:val="20"/>
        </w:rPr>
      </w:pPr>
    </w:p>
    <w:p w:rsidR="008A4041" w:rsidRPr="00827D9E" w:rsidRDefault="008A4041" w:rsidP="008A4041">
      <w:pPr>
        <w:spacing w:after="0"/>
        <w:jc w:val="both"/>
        <w:rPr>
          <w:rFonts w:ascii="Times New Roman" w:eastAsia="Arial" w:hAnsi="Times New Roman" w:cs="Times New Roman"/>
          <w:sz w:val="20"/>
          <w:szCs w:val="20"/>
        </w:rPr>
      </w:pPr>
    </w:p>
    <w:p w:rsidR="008A4041" w:rsidRPr="00A2120F" w:rsidRDefault="008A4041" w:rsidP="008A4041">
      <w:pPr>
        <w:spacing w:after="0"/>
        <w:ind w:left="6946"/>
        <w:rPr>
          <w:rFonts w:ascii="Times New Roman" w:hAnsi="Times New Roman" w:cs="Times New Roman"/>
          <w:b/>
          <w:bCs/>
        </w:rPr>
      </w:pPr>
      <w:r w:rsidRPr="00827D9E">
        <w:rPr>
          <w:rFonts w:ascii="Times New Roman" w:hAnsi="Times New Roman" w:cs="Times New Roman"/>
          <w:b/>
          <w:bCs/>
          <w:lang w:val="en-US"/>
        </w:rPr>
        <w:t>OOO</w:t>
      </w:r>
      <w:r w:rsidRPr="00A2120F">
        <w:rPr>
          <w:rFonts w:ascii="Times New Roman" w:hAnsi="Times New Roman" w:cs="Times New Roman"/>
          <w:b/>
          <w:bCs/>
        </w:rPr>
        <w:t xml:space="preserve"> «</w:t>
      </w:r>
      <w:proofErr w:type="spellStart"/>
      <w:r w:rsidRPr="00827D9E">
        <w:rPr>
          <w:rFonts w:ascii="Times New Roman" w:hAnsi="Times New Roman" w:cs="Times New Roman"/>
          <w:b/>
          <w:bCs/>
        </w:rPr>
        <w:t>Прогматик</w:t>
      </w:r>
      <w:proofErr w:type="spellEnd"/>
      <w:r w:rsidRPr="00A2120F">
        <w:rPr>
          <w:rFonts w:ascii="Times New Roman" w:hAnsi="Times New Roman" w:cs="Times New Roman"/>
          <w:b/>
          <w:bCs/>
        </w:rPr>
        <w:t>»</w:t>
      </w:r>
    </w:p>
    <w:p w:rsidR="008A4041" w:rsidRPr="00A2120F" w:rsidRDefault="00686156" w:rsidP="008A4041">
      <w:pPr>
        <w:tabs>
          <w:tab w:val="left" w:pos="6379"/>
        </w:tabs>
        <w:spacing w:after="0"/>
        <w:ind w:left="6946"/>
        <w:rPr>
          <w:rFonts w:ascii="Times New Roman" w:hAnsi="Times New Roman" w:cs="Times New Roman"/>
          <w:color w:val="0000FF"/>
          <w:u w:val="single" w:color="0000FF"/>
        </w:rPr>
      </w:pPr>
      <w:hyperlink r:id="rId10" w:history="1">
        <w:r w:rsidR="008A4041" w:rsidRPr="00827D9E">
          <w:rPr>
            <w:rStyle w:val="Hyperlink0"/>
            <w:rFonts w:ascii="Times New Roman" w:hAnsi="Times New Roman" w:cs="Times New Roman"/>
          </w:rPr>
          <w:t>http</w:t>
        </w:r>
        <w:r w:rsidR="008A4041" w:rsidRPr="00A2120F">
          <w:rPr>
            <w:rStyle w:val="a8"/>
            <w:rFonts w:ascii="Times New Roman" w:hAnsi="Times New Roman" w:cs="Times New Roman"/>
          </w:rPr>
          <w:t>://</w:t>
        </w:r>
        <w:r w:rsidR="008A4041" w:rsidRPr="00827D9E">
          <w:rPr>
            <w:rStyle w:val="Hyperlink0"/>
            <w:rFonts w:ascii="Times New Roman" w:hAnsi="Times New Roman" w:cs="Times New Roman"/>
          </w:rPr>
          <w:t>www</w:t>
        </w:r>
        <w:r w:rsidR="008A4041" w:rsidRPr="00A2120F">
          <w:rPr>
            <w:rStyle w:val="a8"/>
            <w:rFonts w:ascii="Times New Roman" w:hAnsi="Times New Roman" w:cs="Times New Roman"/>
          </w:rPr>
          <w:t>.</w:t>
        </w:r>
        <w:proofErr w:type="spellStart"/>
        <w:r w:rsidR="008A4041" w:rsidRPr="00827D9E">
          <w:rPr>
            <w:rStyle w:val="Hyperlink0"/>
            <w:rFonts w:ascii="Times New Roman" w:hAnsi="Times New Roman" w:cs="Times New Roman"/>
          </w:rPr>
          <w:t>prog</w:t>
        </w:r>
        <w:proofErr w:type="spellEnd"/>
        <w:r w:rsidR="008A4041" w:rsidRPr="00A2120F">
          <w:rPr>
            <w:rStyle w:val="a8"/>
            <w:rFonts w:ascii="Times New Roman" w:hAnsi="Times New Roman" w:cs="Times New Roman"/>
          </w:rPr>
          <w:t>-</w:t>
        </w:r>
        <w:proofErr w:type="spellStart"/>
        <w:r w:rsidR="008A4041" w:rsidRPr="00827D9E">
          <w:rPr>
            <w:rStyle w:val="Hyperlink0"/>
            <w:rFonts w:ascii="Times New Roman" w:hAnsi="Times New Roman" w:cs="Times New Roman"/>
          </w:rPr>
          <w:t>matik</w:t>
        </w:r>
        <w:proofErr w:type="spellEnd"/>
        <w:r w:rsidR="008A4041" w:rsidRPr="00A2120F">
          <w:rPr>
            <w:rStyle w:val="a8"/>
            <w:rFonts w:ascii="Times New Roman" w:hAnsi="Times New Roman" w:cs="Times New Roman"/>
          </w:rPr>
          <w:t>.</w:t>
        </w:r>
        <w:proofErr w:type="spellStart"/>
        <w:r w:rsidR="008A4041" w:rsidRPr="00827D9E">
          <w:rPr>
            <w:rStyle w:val="Hyperlink0"/>
            <w:rFonts w:ascii="Times New Roman" w:hAnsi="Times New Roman" w:cs="Times New Roman"/>
          </w:rPr>
          <w:t>ru</w:t>
        </w:r>
        <w:proofErr w:type="spellEnd"/>
      </w:hyperlink>
    </w:p>
    <w:p w:rsidR="008A4041" w:rsidRPr="00A2120F" w:rsidRDefault="008A4041" w:rsidP="008A4041">
      <w:pPr>
        <w:spacing w:after="0"/>
        <w:ind w:left="9975"/>
        <w:rPr>
          <w:rFonts w:ascii="Times New Roman" w:eastAsia="Arial" w:hAnsi="Times New Roman" w:cs="Times New Roman"/>
          <w:sz w:val="20"/>
          <w:szCs w:val="20"/>
        </w:rPr>
      </w:pPr>
    </w:p>
    <w:p w:rsidR="008A4041" w:rsidRPr="00A2120F" w:rsidRDefault="008A4041" w:rsidP="008A4041">
      <w:pPr>
        <w:spacing w:after="0"/>
        <w:jc w:val="right"/>
        <w:rPr>
          <w:rFonts w:ascii="Times New Roman" w:eastAsia="Arial" w:hAnsi="Times New Roman" w:cs="Times New Roman"/>
          <w:sz w:val="20"/>
          <w:szCs w:val="20"/>
        </w:rPr>
      </w:pPr>
    </w:p>
    <w:p w:rsidR="008A4041" w:rsidRDefault="008A4041" w:rsidP="00C563B4">
      <w:pPr>
        <w:spacing w:after="0"/>
        <w:rPr>
          <w:rFonts w:ascii="Times New Roman" w:hAnsi="Times New Roman" w:cs="Times New Roman"/>
        </w:rPr>
      </w:pPr>
      <w:bookmarkStart w:id="0" w:name="topic_Oglavlenie"/>
      <w:bookmarkEnd w:id="0"/>
    </w:p>
    <w:p w:rsidR="00C563B4" w:rsidRDefault="00C563B4" w:rsidP="00C563B4">
      <w:pPr>
        <w:spacing w:after="0"/>
        <w:rPr>
          <w:rFonts w:ascii="Times New Roman" w:hAnsi="Times New Roman" w:cs="Times New Roman"/>
        </w:rPr>
      </w:pPr>
    </w:p>
    <w:p w:rsidR="00C563B4" w:rsidRDefault="00C563B4" w:rsidP="00C563B4">
      <w:pPr>
        <w:spacing w:after="0"/>
        <w:rPr>
          <w:rFonts w:ascii="Times New Roman" w:hAnsi="Times New Roman" w:cs="Times New Roman"/>
        </w:rPr>
      </w:pPr>
    </w:p>
    <w:p w:rsidR="00C563B4" w:rsidRDefault="00C563B4" w:rsidP="00C563B4">
      <w:pPr>
        <w:spacing w:after="0"/>
        <w:rPr>
          <w:rFonts w:ascii="Times New Roman" w:hAnsi="Times New Roman" w:cs="Times New Roman"/>
        </w:rPr>
      </w:pPr>
    </w:p>
    <w:p w:rsidR="00C563B4" w:rsidRDefault="00C563B4" w:rsidP="00C563B4">
      <w:pPr>
        <w:spacing w:after="0"/>
        <w:rPr>
          <w:rFonts w:ascii="Times New Roman" w:hAnsi="Times New Roman" w:cs="Times New Roman"/>
        </w:rPr>
      </w:pPr>
    </w:p>
    <w:p w:rsidR="00C563B4" w:rsidRPr="00C563B4" w:rsidRDefault="00C563B4" w:rsidP="00C563B4">
      <w:pPr>
        <w:spacing w:after="0"/>
        <w:rPr>
          <w:rFonts w:ascii="Times New Roman" w:hAnsi="Times New Roman" w:cs="Times New Roman"/>
        </w:rPr>
      </w:pPr>
    </w:p>
    <w:p w:rsidR="00C563B4" w:rsidRDefault="008A4041" w:rsidP="00C563B4">
      <w:pPr>
        <w:spacing w:after="0"/>
        <w:jc w:val="center"/>
        <w:rPr>
          <w:rFonts w:ascii="Times New Roman" w:hAnsi="Times New Roman" w:cs="Times New Roman"/>
        </w:rPr>
      </w:pPr>
      <w:r w:rsidRPr="00827D9E">
        <w:rPr>
          <w:rFonts w:ascii="Times New Roman" w:hAnsi="Times New Roman" w:cs="Times New Roman"/>
        </w:rPr>
        <w:t>Новосибирск 2019</w:t>
      </w:r>
      <w:r w:rsidR="00C563B4">
        <w:rPr>
          <w:rFonts w:ascii="Times New Roman" w:hAnsi="Times New Roman" w:cs="Times New Roman"/>
        </w:rPr>
        <w:br w:type="page"/>
      </w:r>
    </w:p>
    <w:sdt>
      <w:sdtPr>
        <w:id w:val="-1493939952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color w:val="auto"/>
          <w:sz w:val="22"/>
          <w:szCs w:val="22"/>
          <w:bdr w:val="none" w:sz="0" w:space="0" w:color="auto"/>
          <w:lang w:eastAsia="en-US"/>
        </w:rPr>
      </w:sdtEndPr>
      <w:sdtContent>
        <w:p w:rsidR="00C563B4" w:rsidRDefault="00C563B4">
          <w:pPr>
            <w:pStyle w:val="a9"/>
          </w:pPr>
          <w:r>
            <w:t>Оглавление</w:t>
          </w:r>
        </w:p>
        <w:p w:rsidR="00F72FCD" w:rsidRDefault="00F72FCD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5666296" w:history="1">
            <w:r w:rsidRPr="002500F1">
              <w:rPr>
                <w:rStyle w:val="a5"/>
                <w:noProof/>
              </w:rPr>
              <w:t>Введение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_Toc25666296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72FCD" w:rsidRDefault="00F72FCD">
          <w:pPr>
            <w:pStyle w:val="11"/>
            <w:tabs>
              <w:tab w:val="left" w:pos="44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5666297" w:history="1">
            <w:r w:rsidRPr="002500F1">
              <w:rPr>
                <w:rStyle w:val="a5"/>
                <w:noProof/>
              </w:rPr>
              <w:t>1.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2500F1">
              <w:rPr>
                <w:rStyle w:val="a5"/>
                <w:noProof/>
              </w:rPr>
              <w:t>Подключение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_Toc25666297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72FCD" w:rsidRDefault="00F72FCD">
          <w:pPr>
            <w:pStyle w:val="11"/>
            <w:tabs>
              <w:tab w:val="left" w:pos="44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5666298" w:history="1">
            <w:r w:rsidRPr="002500F1">
              <w:rPr>
                <w:rStyle w:val="a5"/>
                <w:noProof/>
              </w:rPr>
              <w:t>2.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2500F1">
              <w:rPr>
                <w:rStyle w:val="a5"/>
                <w:noProof/>
              </w:rPr>
              <w:t>Рабочий стол пользователя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_Toc25666298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72FCD" w:rsidRDefault="00F72FCD">
          <w:pPr>
            <w:pStyle w:val="11"/>
            <w:tabs>
              <w:tab w:val="left" w:pos="44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5666299" w:history="1">
            <w:r w:rsidRPr="002500F1">
              <w:rPr>
                <w:rStyle w:val="a5"/>
                <w:noProof/>
              </w:rPr>
              <w:t>3.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2500F1">
              <w:rPr>
                <w:rStyle w:val="a5"/>
                <w:noProof/>
              </w:rPr>
              <w:t>Реестр обращений граждан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_Toc25666299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72FCD" w:rsidRDefault="00F72FCD">
          <w:pPr>
            <w:pStyle w:val="11"/>
            <w:tabs>
              <w:tab w:val="left" w:pos="44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5666300" w:history="1">
            <w:r w:rsidRPr="002500F1">
              <w:rPr>
                <w:rStyle w:val="a5"/>
                <w:noProof/>
              </w:rPr>
              <w:t>4.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2500F1">
              <w:rPr>
                <w:rStyle w:val="a5"/>
                <w:noProof/>
              </w:rPr>
              <w:t>Карточка обращения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_Toc25666300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72FCD" w:rsidRDefault="00F72FCD">
          <w:pPr>
            <w:pStyle w:val="11"/>
            <w:tabs>
              <w:tab w:val="left" w:pos="44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5666301" w:history="1">
            <w:r w:rsidRPr="002500F1">
              <w:rPr>
                <w:rStyle w:val="a5"/>
                <w:noProof/>
              </w:rPr>
              <w:t>5.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2500F1">
              <w:rPr>
                <w:rStyle w:val="a5"/>
                <w:noProof/>
              </w:rPr>
              <w:t>Как сделать…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_Toc25666301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72FCD" w:rsidRDefault="00F72FCD">
          <w:pPr>
            <w:pStyle w:val="22"/>
            <w:tabs>
              <w:tab w:val="left" w:pos="88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5666302" w:history="1">
            <w:r w:rsidRPr="002500F1">
              <w:rPr>
                <w:rStyle w:val="a5"/>
                <w:noProof/>
              </w:rPr>
              <w:t>5.1.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2500F1">
              <w:rPr>
                <w:rStyle w:val="a5"/>
                <w:noProof/>
              </w:rPr>
              <w:t>Как создать новое обращение?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_Toc25666302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72FCD" w:rsidRDefault="00F72FCD">
          <w:pPr>
            <w:pStyle w:val="32"/>
            <w:tabs>
              <w:tab w:val="left" w:pos="132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5666303" w:history="1">
            <w:r w:rsidRPr="002500F1">
              <w:rPr>
                <w:rStyle w:val="a5"/>
                <w:rFonts w:eastAsia="Calibri"/>
                <w:iCs/>
                <w:noProof/>
              </w:rPr>
              <w:t>5.1.1.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2500F1">
              <w:rPr>
                <w:rStyle w:val="a5"/>
                <w:rFonts w:eastAsia="Calibri"/>
                <w:noProof/>
                <w:u w:color="000000"/>
              </w:rPr>
              <w:t xml:space="preserve">Создание обращения с использованием </w:t>
            </w:r>
            <w:r w:rsidRPr="002500F1">
              <w:rPr>
                <w:rStyle w:val="a5"/>
                <w:rFonts w:eastAsia="Calibri"/>
                <w:noProof/>
                <w:u w:color="000000"/>
                <w:lang w:val="en-US"/>
              </w:rPr>
              <w:t>IP</w:t>
            </w:r>
            <w:r w:rsidRPr="002500F1">
              <w:rPr>
                <w:rStyle w:val="a5"/>
                <w:rFonts w:eastAsia="Calibri"/>
                <w:noProof/>
                <w:u w:color="000000"/>
              </w:rPr>
              <w:t>-телефонии.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_Toc25666303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72FCD" w:rsidRDefault="00F72FCD">
          <w:pPr>
            <w:pStyle w:val="32"/>
            <w:tabs>
              <w:tab w:val="left" w:pos="132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5666304" w:history="1">
            <w:r w:rsidRPr="002500F1">
              <w:rPr>
                <w:rStyle w:val="a5"/>
                <w:rFonts w:eastAsia="Calibri"/>
                <w:noProof/>
                <w:u w:color="000000"/>
              </w:rPr>
              <w:t>5.1.2.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2500F1">
              <w:rPr>
                <w:rStyle w:val="a5"/>
                <w:rFonts w:eastAsia="Calibri"/>
                <w:noProof/>
                <w:u w:color="000000"/>
              </w:rPr>
              <w:t>Создание обращения  без использования IP-телефонии (вручную).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_Toc25666304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72FCD" w:rsidRDefault="00F72FCD">
          <w:pPr>
            <w:pStyle w:val="22"/>
            <w:tabs>
              <w:tab w:val="left" w:pos="88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5666305" w:history="1">
            <w:r w:rsidRPr="002500F1">
              <w:rPr>
                <w:rStyle w:val="a5"/>
                <w:noProof/>
              </w:rPr>
              <w:t>5.2.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2500F1">
              <w:rPr>
                <w:rStyle w:val="a5"/>
                <w:noProof/>
              </w:rPr>
              <w:t>Как отредактировать обращение?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_Toc25666305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72FCD" w:rsidRDefault="00F72FCD">
          <w:pPr>
            <w:pStyle w:val="22"/>
            <w:tabs>
              <w:tab w:val="left" w:pos="88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5666306" w:history="1">
            <w:r w:rsidRPr="002500F1">
              <w:rPr>
                <w:rStyle w:val="a5"/>
                <w:noProof/>
              </w:rPr>
              <w:t>5.3.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2500F1">
              <w:rPr>
                <w:rStyle w:val="a5"/>
                <w:noProof/>
              </w:rPr>
              <w:t>Как назначить исполнителей?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_Toc25666306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72FCD" w:rsidRDefault="00F72FCD">
          <w:pPr>
            <w:pStyle w:val="22"/>
            <w:tabs>
              <w:tab w:val="left" w:pos="88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5666307" w:history="1">
            <w:r w:rsidRPr="002500F1">
              <w:rPr>
                <w:rStyle w:val="a5"/>
                <w:noProof/>
              </w:rPr>
              <w:t>5.4.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2500F1">
              <w:rPr>
                <w:rStyle w:val="a5"/>
                <w:noProof/>
              </w:rPr>
              <w:t>Как обработать обращение от поступления до завершения работы?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_Toc25666307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72FCD" w:rsidRDefault="00F72FCD">
          <w:pPr>
            <w:pStyle w:val="22"/>
            <w:tabs>
              <w:tab w:val="left" w:pos="88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5666308" w:history="1">
            <w:r w:rsidRPr="002500F1">
              <w:rPr>
                <w:rStyle w:val="a5"/>
                <w:noProof/>
              </w:rPr>
              <w:t>5.5.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2500F1">
              <w:rPr>
                <w:rStyle w:val="a5"/>
                <w:noProof/>
              </w:rPr>
              <w:t>Как найти заявку?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_Toc25666308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72FCD" w:rsidRDefault="00F72FCD">
          <w:pPr>
            <w:pStyle w:val="22"/>
            <w:tabs>
              <w:tab w:val="left" w:pos="88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5666309" w:history="1">
            <w:r w:rsidRPr="002500F1">
              <w:rPr>
                <w:rStyle w:val="a5"/>
                <w:noProof/>
              </w:rPr>
              <w:t>5.6.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2500F1">
              <w:rPr>
                <w:rStyle w:val="a5"/>
                <w:noProof/>
              </w:rPr>
              <w:t>Как позвонить исполнителю?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_Toc25666309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72FCD" w:rsidRDefault="00F72FCD">
          <w:pPr>
            <w:pStyle w:val="22"/>
            <w:tabs>
              <w:tab w:val="left" w:pos="88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5666310" w:history="1">
            <w:r w:rsidRPr="002500F1">
              <w:rPr>
                <w:rStyle w:val="a5"/>
                <w:noProof/>
              </w:rPr>
              <w:t>5.7.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2500F1">
              <w:rPr>
                <w:rStyle w:val="a5"/>
                <w:noProof/>
              </w:rPr>
              <w:t>Как позвонить заявителю?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_Toc25666310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72FCD" w:rsidRDefault="00F72FCD">
          <w:pPr>
            <w:pStyle w:val="22"/>
            <w:tabs>
              <w:tab w:val="left" w:pos="88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5666311" w:history="1">
            <w:r w:rsidRPr="002500F1">
              <w:rPr>
                <w:rStyle w:val="a5"/>
                <w:noProof/>
              </w:rPr>
              <w:t>5.8.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2500F1">
              <w:rPr>
                <w:rStyle w:val="a5"/>
                <w:noProof/>
              </w:rPr>
              <w:t>Как найти…?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_Toc25666311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72FCD" w:rsidRDefault="00F72FCD">
          <w:pPr>
            <w:pStyle w:val="22"/>
            <w:tabs>
              <w:tab w:val="left" w:pos="88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5666312" w:history="1">
            <w:r w:rsidRPr="002500F1">
              <w:rPr>
                <w:rStyle w:val="a5"/>
                <w:noProof/>
              </w:rPr>
              <w:t>5.9.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2500F1">
              <w:rPr>
                <w:rStyle w:val="a5"/>
                <w:noProof/>
              </w:rPr>
              <w:t>Как прослушать аудиозаписи телефонных разговоров «диспетчер-заявитель» и «диспетчер-исполнитель?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_Toc25666312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72FCD" w:rsidRDefault="00F72FCD">
          <w:pPr>
            <w:pStyle w:val="22"/>
            <w:tabs>
              <w:tab w:val="left" w:pos="110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5666313" w:history="1">
            <w:r w:rsidRPr="002500F1">
              <w:rPr>
                <w:rStyle w:val="a5"/>
                <w:noProof/>
              </w:rPr>
              <w:t>5.10.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2500F1">
              <w:rPr>
                <w:rStyle w:val="a5"/>
                <w:noProof/>
              </w:rPr>
              <w:t>Как завершить работу в программе?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_Toc25666313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72FCD" w:rsidRDefault="00F72FCD">
          <w:pPr>
            <w:pStyle w:val="11"/>
            <w:tabs>
              <w:tab w:val="left" w:pos="44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5666314" w:history="1">
            <w:r w:rsidRPr="002500F1">
              <w:rPr>
                <w:rStyle w:val="a5"/>
                <w:noProof/>
              </w:rPr>
              <w:t>6.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2500F1">
              <w:rPr>
                <w:rStyle w:val="a5"/>
                <w:noProof/>
              </w:rPr>
              <w:t>Что делать, если…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_Toc25666314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72FCD" w:rsidRDefault="00F72FCD">
          <w:pPr>
            <w:pStyle w:val="22"/>
            <w:tabs>
              <w:tab w:val="left" w:pos="88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5666315" w:history="1">
            <w:r w:rsidRPr="002500F1">
              <w:rPr>
                <w:rStyle w:val="a5"/>
                <w:noProof/>
              </w:rPr>
              <w:t>6.1.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2500F1">
              <w:rPr>
                <w:rStyle w:val="a5"/>
                <w:noProof/>
              </w:rPr>
              <w:t>Что делать, если вы не можете войти в программу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_Toc25666315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72FCD" w:rsidRDefault="00F72FCD">
          <w:pPr>
            <w:pStyle w:val="22"/>
            <w:tabs>
              <w:tab w:val="left" w:pos="88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5666316" w:history="1">
            <w:r w:rsidRPr="002500F1">
              <w:rPr>
                <w:rStyle w:val="a5"/>
                <w:noProof/>
              </w:rPr>
              <w:t>6.2.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2500F1">
              <w:rPr>
                <w:rStyle w:val="a5"/>
                <w:noProof/>
              </w:rPr>
              <w:t>Что делать, если вы видите сообщение о том,  что подключение не защищено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_Toc25666316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72FCD" w:rsidRDefault="00F72FCD">
          <w:pPr>
            <w:pStyle w:val="22"/>
            <w:tabs>
              <w:tab w:val="left" w:pos="88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5666317" w:history="1">
            <w:r w:rsidRPr="002500F1">
              <w:rPr>
                <w:rStyle w:val="a5"/>
                <w:noProof/>
              </w:rPr>
              <w:t>6.3.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2500F1">
              <w:rPr>
                <w:rStyle w:val="a5"/>
                <w:noProof/>
              </w:rPr>
              <w:t>Что делать, если при входящем звонке карточка не открывается автоматически.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_Toc25666317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72FCD" w:rsidRDefault="00F72FCD">
          <w:pPr>
            <w:pStyle w:val="22"/>
            <w:tabs>
              <w:tab w:val="left" w:pos="88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5666318" w:history="1">
            <w:r w:rsidRPr="002500F1">
              <w:rPr>
                <w:rStyle w:val="a5"/>
                <w:noProof/>
              </w:rPr>
              <w:t>6.4.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2500F1">
              <w:rPr>
                <w:rStyle w:val="a5"/>
                <w:noProof/>
              </w:rPr>
              <w:t>Вы не можете ввести данные в какое-либо поле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_Toc25666318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72FCD" w:rsidRDefault="00F72FCD">
          <w:pPr>
            <w:pStyle w:val="22"/>
            <w:tabs>
              <w:tab w:val="left" w:pos="88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5666319" w:history="1">
            <w:r w:rsidRPr="002500F1">
              <w:rPr>
                <w:rStyle w:val="a5"/>
                <w:noProof/>
              </w:rPr>
              <w:t>6.5.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2500F1">
              <w:rPr>
                <w:rStyle w:val="a5"/>
                <w:noProof/>
              </w:rPr>
              <w:t>Вы ошиблись при создании обращения (см. также здесь)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_Toc25666319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72FCD" w:rsidRDefault="00F72FCD">
          <w:pPr>
            <w:pStyle w:val="22"/>
            <w:tabs>
              <w:tab w:val="left" w:pos="88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5666320" w:history="1">
            <w:r w:rsidRPr="002500F1">
              <w:rPr>
                <w:rStyle w:val="a5"/>
                <w:noProof/>
              </w:rPr>
              <w:t>6.6.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2500F1">
              <w:rPr>
                <w:rStyle w:val="a5"/>
                <w:noProof/>
              </w:rPr>
              <w:t>Вы не можете назначить исполнителя (см. также здесь)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_Toc25666320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72FCD" w:rsidRDefault="00F72FCD">
          <w:pPr>
            <w:pStyle w:val="22"/>
            <w:tabs>
              <w:tab w:val="left" w:pos="88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5666321" w:history="1">
            <w:r w:rsidRPr="002500F1">
              <w:rPr>
                <w:rStyle w:val="a5"/>
                <w:noProof/>
              </w:rPr>
              <w:t>6.7.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2500F1">
              <w:rPr>
                <w:rStyle w:val="a5"/>
                <w:noProof/>
              </w:rPr>
              <w:t>Вы не можете позвонить исполнителю или заявителю (см. также здесь и здесь)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_Toc25666321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72FCD" w:rsidRDefault="00F72FCD">
          <w:pPr>
            <w:pStyle w:val="22"/>
            <w:tabs>
              <w:tab w:val="left" w:pos="88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5666322" w:history="1">
            <w:r w:rsidRPr="002500F1">
              <w:rPr>
                <w:rStyle w:val="a5"/>
                <w:noProof/>
              </w:rPr>
              <w:t>6.8.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2500F1">
              <w:rPr>
                <w:rStyle w:val="a5"/>
                <w:noProof/>
              </w:rPr>
              <w:t>Вы не можете перевести заявку из статуса «новый» или «назначено» в статус «в работе»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_Toc25666322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72FCD" w:rsidRDefault="00F72FCD">
          <w:pPr>
            <w:pStyle w:val="22"/>
            <w:tabs>
              <w:tab w:val="left" w:pos="88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5666323" w:history="1">
            <w:r w:rsidRPr="002500F1">
              <w:rPr>
                <w:rStyle w:val="a5"/>
                <w:noProof/>
              </w:rPr>
              <w:t>6.9.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2500F1">
              <w:rPr>
                <w:rStyle w:val="a5"/>
                <w:noProof/>
              </w:rPr>
              <w:t>Вы не можете прослушать аудиозапись телефонного разговора (см. также здесь)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_Toc25666323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72FCD" w:rsidRDefault="00F72FCD" w:rsidP="00F72FCD">
          <w:pPr>
            <w:pStyle w:val="11"/>
            <w:tabs>
              <w:tab w:val="right" w:leader="dot" w:pos="9345"/>
            </w:tabs>
          </w:pPr>
          <w:r>
            <w:fldChar w:fldCharType="end"/>
          </w:r>
        </w:p>
        <w:p w:rsidR="00C563B4" w:rsidRDefault="00C563B4"/>
      </w:sdtContent>
    </w:sdt>
    <w:p w:rsidR="00C563B4" w:rsidRDefault="00C563B4" w:rsidP="00C563B4">
      <w:pPr>
        <w:spacing w:after="0"/>
        <w:jc w:val="center"/>
        <w:rPr>
          <w:rFonts w:ascii="Times New Roman" w:hAnsi="Times New Roman" w:cs="Times New Roman"/>
        </w:rPr>
      </w:pPr>
    </w:p>
    <w:p w:rsidR="008A4041" w:rsidRPr="00BB5386" w:rsidRDefault="008A4041" w:rsidP="008A4041">
      <w:pPr>
        <w:spacing w:after="0"/>
      </w:pPr>
    </w:p>
    <w:p w:rsidR="00F72FCD" w:rsidRDefault="00F72FCD">
      <w:r>
        <w:br w:type="page"/>
      </w:r>
    </w:p>
    <w:p w:rsidR="008A4041" w:rsidRPr="003D78AB" w:rsidRDefault="008A4041" w:rsidP="003D78AB">
      <w:pPr>
        <w:pStyle w:val="1"/>
      </w:pPr>
      <w:bookmarkStart w:id="1" w:name="_Toc15477718"/>
      <w:bookmarkStart w:id="2" w:name="_Toc15478152"/>
      <w:bookmarkStart w:id="3" w:name="_Toc25666263"/>
      <w:bookmarkStart w:id="4" w:name="_Toc25666296"/>
      <w:bookmarkStart w:id="5" w:name="_GoBack"/>
      <w:bookmarkEnd w:id="5"/>
      <w:r w:rsidRPr="003D78AB">
        <w:lastRenderedPageBreak/>
        <w:t>Введение</w:t>
      </w:r>
      <w:bookmarkEnd w:id="1"/>
      <w:bookmarkEnd w:id="2"/>
      <w:bookmarkEnd w:id="3"/>
      <w:bookmarkEnd w:id="4"/>
    </w:p>
    <w:p w:rsidR="008A4041" w:rsidRPr="00076F0E" w:rsidRDefault="008A4041" w:rsidP="008A4041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8A4041" w:rsidRPr="00076F0E" w:rsidRDefault="008A4041" w:rsidP="008A404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t>Аппаратно-программный комплекс Центр Обработки Обращений Граждан (далее ЦООГ) «Диалог» – это современный подход к организации диспетчерской службы. Такая система позволяет вести журнал учета обращений граждан в электронном виде и хранить всю полученную информацию (например, аудиозаписи телефонных переговоров не только с гражданами, но и с исполнителями заявок).</w:t>
      </w:r>
    </w:p>
    <w:p w:rsidR="008A4041" w:rsidRPr="00076F0E" w:rsidRDefault="008A4041" w:rsidP="008A404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t>Комплексное внедрение ЦООГ «Диалог» позволит:</w:t>
      </w:r>
    </w:p>
    <w:p w:rsidR="008A4041" w:rsidRPr="00076F0E" w:rsidRDefault="008A4041" w:rsidP="008A4041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t>обрабатывать в режиме реального времени звонки, электронные письма и письменные обращения от жителей;</w:t>
      </w:r>
    </w:p>
    <w:p w:rsidR="008A4041" w:rsidRPr="00076F0E" w:rsidRDefault="008A4041" w:rsidP="008A4041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t>распределять поступившие обращения по ответственным службам и исполнителям;</w:t>
      </w:r>
    </w:p>
    <w:p w:rsidR="008A4041" w:rsidRPr="00076F0E" w:rsidRDefault="008A4041" w:rsidP="008A4041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t>контролировать сроки и качество исполнения;</w:t>
      </w:r>
    </w:p>
    <w:p w:rsidR="008A4041" w:rsidRPr="00076F0E" w:rsidRDefault="008A4041" w:rsidP="008A4041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t>формировать базу знаний по работе с жителями;</w:t>
      </w:r>
    </w:p>
    <w:p w:rsidR="008A4041" w:rsidRPr="00076F0E" w:rsidRDefault="008A4041" w:rsidP="008A4041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t>получать отчетную и аналитическую информацию в режиме реального времени.</w:t>
      </w:r>
    </w:p>
    <w:p w:rsidR="008A4041" w:rsidRPr="00076F0E" w:rsidRDefault="008A4041" w:rsidP="008A404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A4041" w:rsidRPr="003D78AB" w:rsidRDefault="008A4041" w:rsidP="003D78AB">
      <w:pPr>
        <w:pStyle w:val="1"/>
        <w:numPr>
          <w:ilvl w:val="0"/>
          <w:numId w:val="29"/>
        </w:numPr>
      </w:pPr>
      <w:bookmarkStart w:id="6" w:name="_Toc15477719"/>
      <w:bookmarkStart w:id="7" w:name="_Toc15478153"/>
      <w:bookmarkStart w:id="8" w:name="_Toc25666264"/>
      <w:bookmarkStart w:id="9" w:name="_Toc25666297"/>
      <w:r w:rsidRPr="003D78AB">
        <w:t>Подключение</w:t>
      </w:r>
      <w:bookmarkEnd w:id="6"/>
      <w:bookmarkEnd w:id="7"/>
      <w:bookmarkEnd w:id="8"/>
      <w:bookmarkEnd w:id="9"/>
    </w:p>
    <w:p w:rsidR="008A4041" w:rsidRPr="00076F0E" w:rsidRDefault="008A4041" w:rsidP="008A404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A4041" w:rsidRPr="00076F0E" w:rsidRDefault="008A4041" w:rsidP="008A404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t>Для начала работы в системе ЦООГ «Диалог» пользователю необходимо обратиться к администратору системы (</w:t>
      </w:r>
      <w:hyperlink r:id="rId11" w:history="1">
        <w:r w:rsidR="00B152A9" w:rsidRPr="00346B73">
          <w:rPr>
            <w:rStyle w:val="a5"/>
            <w:rFonts w:ascii="Times New Roman" w:hAnsi="Times New Roman" w:cs="Times New Roman"/>
            <w:sz w:val="24"/>
            <w:szCs w:val="24"/>
          </w:rPr>
          <w:t>support.coog@prog-matik.ru</w:t>
        </w:r>
      </w:hyperlink>
      <w:r w:rsidRPr="00076F0E">
        <w:rPr>
          <w:rFonts w:ascii="Times New Roman" w:hAnsi="Times New Roman" w:cs="Times New Roman"/>
          <w:sz w:val="24"/>
          <w:szCs w:val="24"/>
        </w:rPr>
        <w:t>), который предоставит информацию о месторасположении системы (адрес расположения программного комплекса ЦООГ), а также выдаст логин и пароль пользователя, необходимые для подключения к системе.</w:t>
      </w:r>
    </w:p>
    <w:p w:rsidR="008A4041" w:rsidRPr="00076F0E" w:rsidRDefault="008A4041" w:rsidP="008A404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t xml:space="preserve">Работа в ЦООГ «Диалог» начинается с идентификации (подключения) пользователя. Для этого ему необходимо на своем рабочем месте (стационарном компьютере/ноутбуке) открыть интернет-браузер (например, </w:t>
      </w:r>
      <w:proofErr w:type="spellStart"/>
      <w:r w:rsidRPr="00076F0E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076F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6F0E">
        <w:rPr>
          <w:rFonts w:ascii="Times New Roman" w:hAnsi="Times New Roman" w:cs="Times New Roman"/>
          <w:sz w:val="24"/>
          <w:szCs w:val="24"/>
        </w:rPr>
        <w:t>Chrome</w:t>
      </w:r>
      <w:proofErr w:type="spellEnd"/>
      <w:r w:rsidRPr="00076F0E">
        <w:rPr>
          <w:rFonts w:ascii="Times New Roman" w:hAnsi="Times New Roman" w:cs="Times New Roman"/>
          <w:sz w:val="24"/>
          <w:szCs w:val="24"/>
        </w:rPr>
        <w:t>) и в адресной строке, как показано на рисунке (Рис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76F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76F0E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>написать</w:t>
      </w:r>
      <w:r w:rsidRPr="00076F0E">
        <w:rPr>
          <w:rFonts w:ascii="Times New Roman" w:hAnsi="Times New Roman" w:cs="Times New Roman"/>
          <w:sz w:val="24"/>
          <w:szCs w:val="24"/>
        </w:rPr>
        <w:t xml:space="preserve"> адрес расположения системы. </w:t>
      </w:r>
    </w:p>
    <w:p w:rsidR="008A4041" w:rsidRPr="00076F0E" w:rsidRDefault="008A4041" w:rsidP="008A404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E6A6C06" wp14:editId="73BEF2BA">
            <wp:extent cx="3838575" cy="545210"/>
            <wp:effectExtent l="0" t="0" r="0" b="0"/>
            <wp:docPr id="1073741827" name="officeArt object" descr="G:\ЦООГ\скрины\адресс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G:\ЦООГ\скрины\адресс.jpg" descr="G:\ЦООГ\скрины\адресс.jpg"/>
                    <pic:cNvPicPr>
                      <a:picLocks noChangeAspect="1"/>
                    </pic:cNvPicPr>
                  </pic:nvPicPr>
                  <pic:blipFill>
                    <a:blip r:embed="rId12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54521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8A4041" w:rsidRPr="00076F0E" w:rsidRDefault="008A4041" w:rsidP="008A4041">
      <w:pPr>
        <w:pStyle w:val="a4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076F0E">
        <w:rPr>
          <w:rFonts w:ascii="Times New Roman" w:hAnsi="Times New Roman" w:cs="Times New Roman"/>
          <w:i/>
          <w:iCs/>
          <w:sz w:val="24"/>
          <w:szCs w:val="24"/>
        </w:rPr>
        <w:t>Рис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076F0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1</w:t>
      </w:r>
      <w:r w:rsidRPr="00076F0E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8A4041" w:rsidRPr="00076F0E" w:rsidRDefault="008A4041" w:rsidP="008A4041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t>После этого на экране компьютера отобразится окно-приветствие, показанное на рисунке (Рис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76F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76F0E">
        <w:rPr>
          <w:rFonts w:ascii="Times New Roman" w:hAnsi="Times New Roman" w:cs="Times New Roman"/>
          <w:sz w:val="24"/>
          <w:szCs w:val="24"/>
        </w:rPr>
        <w:t>), и пользователю будет предложено ввести свой логин [1] и пароль [2], который он получил от администратора системы.</w:t>
      </w:r>
    </w:p>
    <w:p w:rsidR="008A4041" w:rsidRPr="00076F0E" w:rsidRDefault="008A4041" w:rsidP="008A4041">
      <w:pPr>
        <w:pStyle w:val="a3"/>
        <w:ind w:left="0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F72AD85" wp14:editId="6D77D381">
            <wp:extent cx="2619218" cy="1888272"/>
            <wp:effectExtent l="0" t="0" r="0" b="0"/>
            <wp:docPr id="1073741828" name="officeArt object" descr="вход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вход.JPG" descr="вход.JPG"/>
                    <pic:cNvPicPr>
                      <a:picLocks noChangeAspect="1"/>
                    </pic:cNvPicPr>
                  </pic:nvPicPr>
                  <pic:blipFill>
                    <a:blip r:embed="rId13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218" cy="188827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8A4041" w:rsidRPr="00076F0E" w:rsidRDefault="008A4041" w:rsidP="008A4041">
      <w:pPr>
        <w:pStyle w:val="a3"/>
        <w:ind w:left="0" w:firstLine="567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076F0E">
        <w:rPr>
          <w:rFonts w:ascii="Times New Roman" w:hAnsi="Times New Roman" w:cs="Times New Roman"/>
          <w:i/>
          <w:iCs/>
          <w:sz w:val="24"/>
          <w:szCs w:val="24"/>
        </w:rPr>
        <w:t>Рис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076F0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2</w:t>
      </w:r>
      <w:r w:rsidRPr="00076F0E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8A4041" w:rsidRPr="00076F0E" w:rsidRDefault="008A4041" w:rsidP="008A4041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t>При правильном вводе данных пользователя откроется реестр обращений, являющийся рабочим место сотрудника (диспетчера). При неверном или ошибочном вводе данных (логина или пароля) система выдаст ошибку, как показано на рисунке (Рис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76F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76F0E">
        <w:rPr>
          <w:rFonts w:ascii="Times New Roman" w:hAnsi="Times New Roman" w:cs="Times New Roman"/>
          <w:sz w:val="24"/>
          <w:szCs w:val="24"/>
        </w:rPr>
        <w:t>).</w:t>
      </w:r>
    </w:p>
    <w:p w:rsidR="008A4041" w:rsidRPr="00076F0E" w:rsidRDefault="008A4041" w:rsidP="008A4041">
      <w:pPr>
        <w:pStyle w:val="a3"/>
        <w:ind w:left="0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8F9F65F" wp14:editId="186D73C1">
            <wp:extent cx="2228850" cy="1267525"/>
            <wp:effectExtent l="0" t="0" r="0" b="0"/>
            <wp:docPr id="1073741829" name="officeArt object" descr="G:\ЦООГ\скрины\ошибка_логин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G:\ЦООГ\скрины\ошибка_логина.jpg" descr="G:\ЦООГ\скрины\ошибка_логина.jpg"/>
                    <pic:cNvPicPr>
                      <a:picLocks noChangeAspect="1"/>
                    </pic:cNvPicPr>
                  </pic:nvPicPr>
                  <pic:blipFill>
                    <a:blip r:embed="rId1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12675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8A4041" w:rsidRPr="00076F0E" w:rsidRDefault="008A4041" w:rsidP="008A4041">
      <w:pPr>
        <w:pStyle w:val="a3"/>
        <w:ind w:left="0" w:firstLine="567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076F0E">
        <w:rPr>
          <w:rFonts w:ascii="Times New Roman" w:hAnsi="Times New Roman" w:cs="Times New Roman"/>
          <w:i/>
          <w:iCs/>
          <w:sz w:val="24"/>
          <w:szCs w:val="24"/>
        </w:rPr>
        <w:t>Рис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076F0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3</w:t>
      </w:r>
      <w:r w:rsidRPr="00076F0E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8A4041" w:rsidRPr="00076F0E" w:rsidRDefault="008A4041" w:rsidP="008A4041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t>Для исправления данной ошибки пользователю необходимо повторить ввод своих данных и повторить вход в систему. Если сообщение об ошибке не пропадет, то необходимо обратиться к администратору системы (</w:t>
      </w:r>
      <w:hyperlink r:id="rId15" w:history="1">
        <w:r w:rsidRPr="00076F0E">
          <w:rPr>
            <w:rStyle w:val="a5"/>
            <w:rFonts w:ascii="Times New Roman" w:hAnsi="Times New Roman" w:cs="Times New Roman"/>
            <w:sz w:val="24"/>
            <w:szCs w:val="24"/>
          </w:rPr>
          <w:t>support.coog@prog-matik.ru</w:t>
        </w:r>
      </w:hyperlink>
      <w:r w:rsidRPr="00076F0E">
        <w:rPr>
          <w:rFonts w:ascii="Times New Roman" w:hAnsi="Times New Roman" w:cs="Times New Roman"/>
          <w:sz w:val="24"/>
          <w:szCs w:val="24"/>
        </w:rPr>
        <w:t>) для уточнения данной информации.</w:t>
      </w:r>
    </w:p>
    <w:p w:rsidR="008A4041" w:rsidRPr="00076F0E" w:rsidRDefault="008A4041" w:rsidP="008A4041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A4041" w:rsidRPr="003D78AB" w:rsidRDefault="008A4041" w:rsidP="003D78AB">
      <w:pPr>
        <w:pStyle w:val="1"/>
        <w:numPr>
          <w:ilvl w:val="0"/>
          <w:numId w:val="29"/>
        </w:numPr>
      </w:pPr>
      <w:bookmarkStart w:id="10" w:name="_Toc15477720"/>
      <w:bookmarkStart w:id="11" w:name="_Toc15478154"/>
      <w:bookmarkStart w:id="12" w:name="_Toc25666265"/>
      <w:bookmarkStart w:id="13" w:name="_Toc25666298"/>
      <w:r w:rsidRPr="003D78AB">
        <w:t>Рабочий стол пользователя</w:t>
      </w:r>
      <w:bookmarkEnd w:id="10"/>
      <w:bookmarkEnd w:id="11"/>
      <w:bookmarkEnd w:id="12"/>
      <w:bookmarkEnd w:id="13"/>
      <w:r w:rsidRPr="003D78AB">
        <w:t xml:space="preserve"> </w:t>
      </w:r>
    </w:p>
    <w:p w:rsidR="008A4041" w:rsidRPr="00076F0E" w:rsidRDefault="008A4041" w:rsidP="008A4041">
      <w:pPr>
        <w:pStyle w:val="a4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:rsidR="008A4041" w:rsidRPr="00076F0E" w:rsidRDefault="008A4041" w:rsidP="008A4041">
      <w:pPr>
        <w:pStyle w:val="a4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t>После удачного прохождения процедуры подключения пользователя в системе открывается рабочий стол пользователя, на котором отображаются так называемые «</w:t>
      </w:r>
      <w:proofErr w:type="spellStart"/>
      <w:r w:rsidRPr="00076F0E">
        <w:rPr>
          <w:rFonts w:ascii="Times New Roman" w:hAnsi="Times New Roman" w:cs="Times New Roman"/>
          <w:sz w:val="24"/>
          <w:szCs w:val="24"/>
        </w:rPr>
        <w:t>преднастроенные</w:t>
      </w:r>
      <w:proofErr w:type="spellEnd"/>
      <w:r w:rsidRPr="00076F0E">
        <w:rPr>
          <w:rFonts w:ascii="Times New Roman" w:hAnsi="Times New Roman" w:cs="Times New Roman"/>
          <w:sz w:val="24"/>
          <w:szCs w:val="24"/>
        </w:rPr>
        <w:t xml:space="preserve"> фильтры». Рабочий стол пользователя показан </w:t>
      </w:r>
      <w:r>
        <w:rPr>
          <w:rFonts w:ascii="Times New Roman" w:hAnsi="Times New Roman" w:cs="Times New Roman"/>
          <w:sz w:val="24"/>
          <w:szCs w:val="24"/>
        </w:rPr>
        <w:t>на рисунке (Рис. 4)</w:t>
      </w:r>
      <w:r w:rsidRPr="00076F0E">
        <w:rPr>
          <w:rFonts w:ascii="Times New Roman" w:hAnsi="Times New Roman" w:cs="Times New Roman"/>
          <w:sz w:val="24"/>
          <w:szCs w:val="24"/>
        </w:rPr>
        <w:t>.</w:t>
      </w:r>
    </w:p>
    <w:p w:rsidR="008A4041" w:rsidRPr="00076F0E" w:rsidRDefault="008A4041" w:rsidP="008A4041">
      <w:pPr>
        <w:pStyle w:val="a4"/>
        <w:ind w:left="142" w:firstLine="425"/>
        <w:jc w:val="center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9FE7367" wp14:editId="719E0A69">
            <wp:extent cx="5305425" cy="3255075"/>
            <wp:effectExtent l="0" t="0" r="0" b="2540"/>
            <wp:docPr id="7" name="Рисунок 7" descr="C:\Users\Администратор\Desktop\ГЖИ_цоог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ГЖИ_цоог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7325" cy="3256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041" w:rsidRPr="00076F0E" w:rsidRDefault="008A4041" w:rsidP="008A4041">
      <w:pPr>
        <w:pStyle w:val="a4"/>
        <w:ind w:left="142" w:firstLine="425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76F0E">
        <w:rPr>
          <w:rFonts w:ascii="Times New Roman" w:hAnsi="Times New Roman" w:cs="Times New Roman"/>
          <w:i/>
          <w:sz w:val="24"/>
          <w:szCs w:val="24"/>
        </w:rPr>
        <w:t>Рис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Pr="00076F0E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4</w:t>
      </w:r>
    </w:p>
    <w:p w:rsidR="008A4041" w:rsidRPr="00076F0E" w:rsidRDefault="008A4041" w:rsidP="008A4041">
      <w:pPr>
        <w:pStyle w:val="a4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t>В данном разделе пользователь может просмотреть следующую информацию:</w:t>
      </w:r>
    </w:p>
    <w:p w:rsidR="008A4041" w:rsidRPr="00076F0E" w:rsidRDefault="008A4041" w:rsidP="008A4041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t>ФИО пользователя и состояние подключённой телефонной линии [1].</w:t>
      </w:r>
    </w:p>
    <w:p w:rsidR="008A4041" w:rsidRPr="00076F0E" w:rsidRDefault="008A4041" w:rsidP="008A4041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t xml:space="preserve">при подключенной линии </w:t>
      </w:r>
      <w:proofErr w:type="spellStart"/>
      <w:r w:rsidRPr="00076F0E">
        <w:rPr>
          <w:rFonts w:ascii="Times New Roman" w:hAnsi="Times New Roman" w:cs="Times New Roman"/>
          <w:sz w:val="24"/>
          <w:szCs w:val="24"/>
          <w:lang w:val="en-US"/>
        </w:rPr>
        <w:t>ip</w:t>
      </w:r>
      <w:proofErr w:type="spellEnd"/>
      <w:r w:rsidRPr="00076F0E">
        <w:rPr>
          <w:rFonts w:ascii="Times New Roman" w:hAnsi="Times New Roman" w:cs="Times New Roman"/>
          <w:sz w:val="24"/>
          <w:szCs w:val="24"/>
        </w:rPr>
        <w:t xml:space="preserve">-телефонии отображается значок  </w:t>
      </w:r>
      <w:r w:rsidRPr="00076F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7024FBC" wp14:editId="0EB9C73A">
            <wp:extent cx="142875" cy="177511"/>
            <wp:effectExtent l="0" t="0" r="0" b="0"/>
            <wp:docPr id="2" name="Рисунок 2" descr="C:\Users\Администратор\Desktop\ГЖИ_цоог\лог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ГЖИ_цоог\лого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46" cy="180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[1];</w:t>
      </w:r>
    </w:p>
    <w:p w:rsidR="008A4041" w:rsidRPr="00076F0E" w:rsidRDefault="008A4041" w:rsidP="008A4041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t xml:space="preserve">при </w:t>
      </w:r>
      <w:proofErr w:type="spellStart"/>
      <w:r w:rsidRPr="00076F0E">
        <w:rPr>
          <w:rFonts w:ascii="Times New Roman" w:hAnsi="Times New Roman" w:cs="Times New Roman"/>
          <w:sz w:val="24"/>
          <w:szCs w:val="24"/>
        </w:rPr>
        <w:t>НЕподключенной</w:t>
      </w:r>
      <w:proofErr w:type="spellEnd"/>
      <w:r w:rsidRPr="00076F0E">
        <w:rPr>
          <w:rFonts w:ascii="Times New Roman" w:hAnsi="Times New Roman" w:cs="Times New Roman"/>
          <w:sz w:val="24"/>
          <w:szCs w:val="24"/>
        </w:rPr>
        <w:t xml:space="preserve"> линии </w:t>
      </w:r>
      <w:proofErr w:type="spellStart"/>
      <w:r w:rsidRPr="00076F0E">
        <w:rPr>
          <w:rFonts w:ascii="Times New Roman" w:hAnsi="Times New Roman" w:cs="Times New Roman"/>
          <w:sz w:val="24"/>
          <w:szCs w:val="24"/>
          <w:lang w:val="en-US"/>
        </w:rPr>
        <w:t>ip</w:t>
      </w:r>
      <w:proofErr w:type="spellEnd"/>
      <w:r w:rsidRPr="00076F0E">
        <w:rPr>
          <w:rFonts w:ascii="Times New Roman" w:hAnsi="Times New Roman" w:cs="Times New Roman"/>
          <w:sz w:val="24"/>
          <w:szCs w:val="24"/>
        </w:rPr>
        <w:t xml:space="preserve">-телефонии отображается значок  </w:t>
      </w:r>
      <w:r w:rsidRPr="00076F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81CAD14" wp14:editId="4F2883CC">
            <wp:extent cx="150359" cy="161925"/>
            <wp:effectExtent l="0" t="0" r="2540" b="0"/>
            <wp:docPr id="1" name="Рисунок 1" descr="C:\Users\Администратор\Desktop\ГЖИ_цоог\лог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ГЖИ_цоог\логго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83" cy="16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[1]. В этом случае обратитесь в службу технической поддержки </w:t>
      </w:r>
      <w:r>
        <w:rPr>
          <w:rFonts w:ascii="Times New Roman" w:hAnsi="Times New Roman" w:cs="Times New Roman"/>
          <w:sz w:val="24"/>
          <w:szCs w:val="24"/>
          <w:lang w:val="en-US"/>
        </w:rPr>
        <w:t>support</w:t>
      </w:r>
      <w:r w:rsidRPr="00031191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coog</w:t>
      </w:r>
      <w:proofErr w:type="spellEnd"/>
      <w:r w:rsidRPr="00031191">
        <w:rPr>
          <w:rFonts w:ascii="Times New Roman" w:hAnsi="Times New Roman" w:cs="Times New Roman"/>
          <w:sz w:val="24"/>
          <w:szCs w:val="24"/>
        </w:rPr>
        <w:t>@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prog</w:t>
      </w:r>
      <w:proofErr w:type="spellEnd"/>
      <w:r w:rsidRPr="00031191"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matik</w:t>
      </w:r>
      <w:proofErr w:type="spellEnd"/>
      <w:r w:rsidRPr="00031191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8A4041" w:rsidRPr="00076F0E" w:rsidRDefault="008A4041" w:rsidP="008A4041">
      <w:pPr>
        <w:pStyle w:val="a4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:rsidR="008A4041" w:rsidRPr="00076F0E" w:rsidRDefault="008A4041" w:rsidP="008A4041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t>Список обращений, по которым установлен специальный фильтр-шаблон [3].</w:t>
      </w:r>
    </w:p>
    <w:p w:rsidR="008A4041" w:rsidRPr="00076F0E" w:rsidRDefault="008A4041" w:rsidP="008A4041">
      <w:pPr>
        <w:pStyle w:val="a4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t xml:space="preserve">Для дальнейшей работы пользователю необходимо выбрать один из пунктов меню или нажать на значок </w:t>
      </w:r>
      <w:r w:rsidR="00B152A9" w:rsidRPr="00386507">
        <w:rPr>
          <w:rFonts w:ascii="Times New Roman" w:hAnsi="Times New Roman" w:cs="Times New Roman"/>
          <w:color w:val="auto"/>
          <w:sz w:val="24"/>
          <w:szCs w:val="24"/>
        </w:rPr>
        <w:t>«Рабочий стол»</w:t>
      </w:r>
      <w:r w:rsidRPr="00386507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r w:rsidRPr="00076F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0551767" wp14:editId="3B6FB2A5">
            <wp:extent cx="266700" cy="238626"/>
            <wp:effectExtent l="0" t="0" r="0" b="9525"/>
            <wp:docPr id="5" name="Рисунок 5" descr="C:\Users\Администратор\Desktop\ГЖИ_цоог\перех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ГЖИ_цоог\переход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89" cy="240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6F0E">
        <w:rPr>
          <w:rFonts w:ascii="Times New Roman" w:hAnsi="Times New Roman" w:cs="Times New Roman"/>
          <w:sz w:val="24"/>
          <w:szCs w:val="24"/>
        </w:rPr>
        <w:t xml:space="preserve"> [2], который переведет в общий реестр обращений.</w:t>
      </w:r>
    </w:p>
    <w:p w:rsidR="008A4041" w:rsidRPr="00076F0E" w:rsidRDefault="008A4041" w:rsidP="008A404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A4041" w:rsidRPr="00E24ABD" w:rsidRDefault="008A4041" w:rsidP="00E24ABD">
      <w:pPr>
        <w:pStyle w:val="1"/>
        <w:numPr>
          <w:ilvl w:val="0"/>
          <w:numId w:val="29"/>
        </w:numPr>
      </w:pPr>
      <w:bookmarkStart w:id="14" w:name="_Toc15477721"/>
      <w:bookmarkStart w:id="15" w:name="_Toc15478155"/>
      <w:bookmarkStart w:id="16" w:name="_Toc25666266"/>
      <w:bookmarkStart w:id="17" w:name="_Toc25666299"/>
      <w:r w:rsidRPr="00E24ABD">
        <w:t>Реестр обращений граждан</w:t>
      </w:r>
      <w:bookmarkEnd w:id="14"/>
      <w:bookmarkEnd w:id="15"/>
      <w:bookmarkEnd w:id="16"/>
      <w:bookmarkEnd w:id="17"/>
    </w:p>
    <w:p w:rsidR="008A4041" w:rsidRPr="00076F0E" w:rsidRDefault="008A4041" w:rsidP="008A404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A4041" w:rsidRPr="00076F0E" w:rsidRDefault="008A4041" w:rsidP="008A404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t>В данном реестре</w:t>
      </w:r>
      <w:r>
        <w:rPr>
          <w:rFonts w:ascii="Times New Roman" w:hAnsi="Times New Roman" w:cs="Times New Roman"/>
          <w:sz w:val="24"/>
          <w:szCs w:val="24"/>
        </w:rPr>
        <w:t xml:space="preserve"> обращений</w:t>
      </w:r>
      <w:r w:rsidRPr="00076F0E">
        <w:rPr>
          <w:rFonts w:ascii="Times New Roman" w:hAnsi="Times New Roman" w:cs="Times New Roman"/>
          <w:sz w:val="24"/>
          <w:szCs w:val="24"/>
        </w:rPr>
        <w:t>, показанном на рисунке (Рис</w:t>
      </w:r>
      <w:r>
        <w:rPr>
          <w:rFonts w:ascii="Times New Roman" w:hAnsi="Times New Roman" w:cs="Times New Roman"/>
          <w:sz w:val="24"/>
          <w:szCs w:val="24"/>
        </w:rPr>
        <w:t>. 5</w:t>
      </w:r>
      <w:r w:rsidRPr="00076F0E">
        <w:rPr>
          <w:rFonts w:ascii="Times New Roman" w:hAnsi="Times New Roman" w:cs="Times New Roman"/>
          <w:sz w:val="24"/>
          <w:szCs w:val="24"/>
        </w:rPr>
        <w:t xml:space="preserve">), происходит вся основная работа пользователя. </w:t>
      </w:r>
    </w:p>
    <w:p w:rsidR="008A4041" w:rsidRPr="00076F0E" w:rsidRDefault="008A4041" w:rsidP="008A404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72530D1" wp14:editId="78CEA9B3">
            <wp:extent cx="6116320" cy="2107032"/>
            <wp:effectExtent l="0" t="0" r="0" b="7620"/>
            <wp:docPr id="8" name="Рисунок 8" descr="C:\Users\Администратор\Desktop\ГЖИ_цоог\главное_меню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ГЖИ_цоог\главное_меню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2107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041" w:rsidRPr="00076F0E" w:rsidRDefault="008A4041" w:rsidP="008A4041">
      <w:pPr>
        <w:pStyle w:val="a4"/>
        <w:ind w:firstLine="567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076F0E">
        <w:rPr>
          <w:rFonts w:ascii="Times New Roman" w:hAnsi="Times New Roman" w:cs="Times New Roman"/>
          <w:i/>
          <w:iCs/>
          <w:sz w:val="24"/>
          <w:szCs w:val="24"/>
        </w:rPr>
        <w:t>Рис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076F0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5</w:t>
      </w:r>
      <w:r w:rsidRPr="00076F0E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8A4041" w:rsidRPr="00076F0E" w:rsidRDefault="008A4041" w:rsidP="008A404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lastRenderedPageBreak/>
        <w:t>Данный реестр позволяет создавать (регистрировать) новые поступающие обращения граждан, просматривать всю историю поступивших обращений, назначать исполнителей, проверять ход выполнения, получать аналитическую информацию и многое другое.</w:t>
      </w:r>
    </w:p>
    <w:p w:rsidR="008A4041" w:rsidRPr="00076F0E" w:rsidRDefault="008A4041" w:rsidP="008A404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t>В верхнем меню, показанном на рисунке (Рис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76F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076F0E">
        <w:rPr>
          <w:rFonts w:ascii="Times New Roman" w:hAnsi="Times New Roman" w:cs="Times New Roman"/>
          <w:sz w:val="24"/>
          <w:szCs w:val="24"/>
        </w:rPr>
        <w:t>), отображается информация и возможности системы, доступные данному пользователю, а именно:</w:t>
      </w:r>
    </w:p>
    <w:p w:rsidR="008A4041" w:rsidRPr="00D67A9C" w:rsidRDefault="008A4041" w:rsidP="008A4041">
      <w:pPr>
        <w:pStyle w:val="a4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:rsidR="008A4041" w:rsidRDefault="008A4041" w:rsidP="008A4041">
      <w:pPr>
        <w:pStyle w:val="a4"/>
        <w:jc w:val="center"/>
        <w:rPr>
          <w:rFonts w:ascii="Times New Roman" w:hAnsi="Times New Roman" w:cs="Times New Roman"/>
          <w:iCs/>
          <w:sz w:val="24"/>
          <w:szCs w:val="24"/>
        </w:rPr>
      </w:pPr>
      <w:r>
        <w:rPr>
          <w:noProof/>
        </w:rPr>
        <w:drawing>
          <wp:inline distT="0" distB="0" distL="0" distR="0" wp14:anchorId="2B5127D2" wp14:editId="63717D6D">
            <wp:extent cx="5940425" cy="462285"/>
            <wp:effectExtent l="0" t="0" r="3175" b="0"/>
            <wp:docPr id="1073741824" name="Рисунок 10737418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6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041" w:rsidRPr="00076F0E" w:rsidRDefault="008A4041" w:rsidP="008A4041">
      <w:pPr>
        <w:pStyle w:val="a4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076F0E">
        <w:rPr>
          <w:rFonts w:ascii="Times New Roman" w:hAnsi="Times New Roman" w:cs="Times New Roman"/>
          <w:i/>
          <w:iCs/>
          <w:sz w:val="24"/>
          <w:szCs w:val="24"/>
        </w:rPr>
        <w:t>Рис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076F0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6</w:t>
      </w:r>
      <w:r w:rsidRPr="00076F0E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8A4041" w:rsidRPr="00076F0E" w:rsidRDefault="008A4041" w:rsidP="008A4041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t>- переход в режим «Рабочий стол» [1];</w:t>
      </w:r>
    </w:p>
    <w:p w:rsidR="008A4041" w:rsidRPr="00076F0E" w:rsidRDefault="008A4041" w:rsidP="008A4041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t xml:space="preserve">- кнопка </w:t>
      </w:r>
      <w:r w:rsidRPr="00076F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3E5AC25" wp14:editId="6D09D058">
            <wp:extent cx="190500" cy="190500"/>
            <wp:effectExtent l="0" t="0" r="0" b="0"/>
            <wp:docPr id="1073741835" name="officeArt object" descr="G:\ЦООГ\скрины\icon-btn-new-20x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G:\ЦООГ\скрины\icon-btn-new-20x20.png" descr="G:\ЦООГ\скрины\icon-btn-new-20x20.png"/>
                    <pic:cNvPicPr>
                      <a:picLocks noChangeAspect="1"/>
                    </pic:cNvPicPr>
                  </pic:nvPicPr>
                  <pic:blipFill>
                    <a:blip r:embed="rId22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Pr="00076F0E">
        <w:rPr>
          <w:rFonts w:ascii="Times New Roman" w:hAnsi="Times New Roman" w:cs="Times New Roman"/>
          <w:sz w:val="24"/>
          <w:szCs w:val="24"/>
        </w:rPr>
        <w:t>позволяет создать новое обращение гражданина [2];</w:t>
      </w:r>
    </w:p>
    <w:p w:rsidR="008A4041" w:rsidRPr="00076F0E" w:rsidRDefault="008A4041" w:rsidP="008A4041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t xml:space="preserve">- кнопка </w:t>
      </w:r>
      <w:r w:rsidRPr="00076F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C8AB60F" wp14:editId="60771B1D">
            <wp:extent cx="190500" cy="190500"/>
            <wp:effectExtent l="0" t="0" r="0" b="0"/>
            <wp:docPr id="1073741836" name="officeArt object" descr="G:\ЦООГ\скрины\icon-btn-rep-20x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G:\ЦООГ\скрины\icon-btn-rep-20x20.png" descr="G:\ЦООГ\скрины\icon-btn-rep-20x20.png"/>
                    <pic:cNvPicPr>
                      <a:picLocks noChangeAspect="1"/>
                    </pic:cNvPicPr>
                  </pic:nvPicPr>
                  <pic:blipFill>
                    <a:blip r:embed="rId23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Pr="00076F0E">
        <w:rPr>
          <w:rFonts w:ascii="Times New Roman" w:hAnsi="Times New Roman" w:cs="Times New Roman"/>
          <w:sz w:val="24"/>
          <w:szCs w:val="24"/>
        </w:rPr>
        <w:t>позволяет построить и вывести на печать</w:t>
      </w:r>
      <w:r w:rsidR="00B152A9" w:rsidRPr="00B152A9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="00B152A9" w:rsidRPr="00386507">
        <w:rPr>
          <w:rFonts w:ascii="Times New Roman" w:hAnsi="Times New Roman" w:cs="Times New Roman"/>
          <w:color w:val="auto"/>
          <w:sz w:val="24"/>
          <w:szCs w:val="24"/>
        </w:rPr>
        <w:t>(или скачать)</w:t>
      </w:r>
      <w:r w:rsidRPr="00076F0E">
        <w:rPr>
          <w:rFonts w:ascii="Times New Roman" w:hAnsi="Times New Roman" w:cs="Times New Roman"/>
          <w:sz w:val="24"/>
          <w:szCs w:val="24"/>
        </w:rPr>
        <w:t xml:space="preserve"> отчеты по работе системы [3];</w:t>
      </w:r>
    </w:p>
    <w:p w:rsidR="008A4041" w:rsidRPr="00076F0E" w:rsidRDefault="008A4041" w:rsidP="008A4041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t xml:space="preserve">- кнопка </w:t>
      </w:r>
      <w:r w:rsidRPr="00076F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458142E" wp14:editId="520B1116">
            <wp:extent cx="190500" cy="190500"/>
            <wp:effectExtent l="0" t="0" r="0" b="0"/>
            <wp:docPr id="1073741837" name="officeArt object" descr="G:\ЦООГ\скрины\icon-btn-filter-20x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7" name="G:\ЦООГ\скрины\icon-btn-filter-20x20.png" descr="G:\ЦООГ\скрины\icon-btn-filter-20x20.png"/>
                    <pic:cNvPicPr>
                      <a:picLocks noChangeAspect="1"/>
                    </pic:cNvPicPr>
                  </pic:nvPicPr>
                  <pic:blipFill>
                    <a:blip r:embed="rId2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Pr="00076F0E">
        <w:rPr>
          <w:rFonts w:ascii="Times New Roman" w:hAnsi="Times New Roman" w:cs="Times New Roman"/>
          <w:sz w:val="24"/>
          <w:szCs w:val="24"/>
        </w:rPr>
        <w:t xml:space="preserve"> позволяет воспользоваться расширенным фильтром [4], а также создавать шаблоны, которые отображаются на рабочем столе пользователя;</w:t>
      </w:r>
    </w:p>
    <w:p w:rsidR="008A4041" w:rsidRPr="00076F0E" w:rsidRDefault="008A4041" w:rsidP="008A4041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t xml:space="preserve">- поле [5] позволяет осуществлять общий (быстрый) поиск по всему реестру обращений </w:t>
      </w:r>
      <w:r w:rsidRPr="00076F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D9B53CF" wp14:editId="1AEAE55F">
            <wp:extent cx="209550" cy="209550"/>
            <wp:effectExtent l="0" t="0" r="0" b="0"/>
            <wp:docPr id="1073741838" name="officeArt object" descr="G:\ЦООГ\скрины\icon-btn-search-22x2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8" name="G:\ЦООГ\скрины\icon-btn-search-22x22.png" descr="G:\ЦООГ\скрины\icon-btn-search-22x22.png"/>
                    <pic:cNvPicPr>
                      <a:picLocks noChangeAspect="1"/>
                    </pic:cNvPicPr>
                  </pic:nvPicPr>
                  <pic:blipFill>
                    <a:blip r:embed="rId2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Pr="00076F0E">
        <w:rPr>
          <w:rFonts w:ascii="Times New Roman" w:hAnsi="Times New Roman" w:cs="Times New Roman"/>
          <w:sz w:val="24"/>
          <w:szCs w:val="24"/>
        </w:rPr>
        <w:t>;</w:t>
      </w:r>
    </w:p>
    <w:p w:rsidR="008A4041" w:rsidRDefault="008A4041" w:rsidP="008A4041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t xml:space="preserve">- кнопка </w:t>
      </w:r>
      <w:r w:rsidRPr="00076F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06E37B1" wp14:editId="5F5B5465">
            <wp:extent cx="171450" cy="161925"/>
            <wp:effectExtent l="0" t="0" r="0" b="9525"/>
            <wp:docPr id="11" name="Рисунок 11" descr="C:\Users\Администратор\Desktop\ГЖИ_цоог\контак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ГЖИ_цоог\контакты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6F0E">
        <w:rPr>
          <w:rFonts w:ascii="Times New Roman" w:hAnsi="Times New Roman" w:cs="Times New Roman"/>
          <w:sz w:val="24"/>
          <w:szCs w:val="24"/>
        </w:rPr>
        <w:t xml:space="preserve"> позволяет открыть список исполнителей, зарегистрированных в данной системе [6];</w:t>
      </w:r>
    </w:p>
    <w:p w:rsidR="008A4041" w:rsidRPr="00076F0E" w:rsidRDefault="008A4041" w:rsidP="008A4041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кнопка </w:t>
      </w:r>
      <w:r>
        <w:rPr>
          <w:noProof/>
        </w:rPr>
        <w:drawing>
          <wp:inline distT="0" distB="0" distL="0" distR="0" wp14:anchorId="4DC19164" wp14:editId="15F375FC">
            <wp:extent cx="192101" cy="197922"/>
            <wp:effectExtent l="0" t="0" r="0" b="0"/>
            <wp:docPr id="1073741826" name="Рисунок 10737418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92745" cy="198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позволяет открыть реестр аудиозаписей звонков </w:t>
      </w:r>
      <w:r w:rsidRPr="00076F0E">
        <w:rPr>
          <w:rFonts w:ascii="Times New Roman" w:hAnsi="Times New Roman" w:cs="Times New Roman"/>
          <w:sz w:val="24"/>
          <w:szCs w:val="24"/>
        </w:rPr>
        <w:t>[</w:t>
      </w:r>
      <w:r w:rsidRPr="00604AC9">
        <w:rPr>
          <w:rFonts w:ascii="Times New Roman" w:hAnsi="Times New Roman" w:cs="Times New Roman"/>
          <w:sz w:val="24"/>
          <w:szCs w:val="24"/>
        </w:rPr>
        <w:t>7]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A4041" w:rsidRPr="00076F0E" w:rsidRDefault="008A4041" w:rsidP="008A4041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t>- раздел [</w:t>
      </w:r>
      <w:r w:rsidRPr="00604AC9">
        <w:rPr>
          <w:rFonts w:ascii="Times New Roman" w:hAnsi="Times New Roman" w:cs="Times New Roman"/>
          <w:sz w:val="24"/>
          <w:szCs w:val="24"/>
        </w:rPr>
        <w:t>8]</w:t>
      </w:r>
      <w:r w:rsidRPr="00076F0E">
        <w:rPr>
          <w:rFonts w:ascii="Times New Roman" w:hAnsi="Times New Roman" w:cs="Times New Roman"/>
          <w:sz w:val="24"/>
          <w:szCs w:val="24"/>
        </w:rPr>
        <w:t xml:space="preserve"> позволяет отфильтровать обращения по </w:t>
      </w:r>
      <w:r>
        <w:rPr>
          <w:rFonts w:ascii="Times New Roman" w:hAnsi="Times New Roman" w:cs="Times New Roman"/>
          <w:sz w:val="24"/>
          <w:szCs w:val="24"/>
        </w:rPr>
        <w:t>двум</w:t>
      </w:r>
      <w:r w:rsidRPr="00076F0E">
        <w:rPr>
          <w:rFonts w:ascii="Times New Roman" w:hAnsi="Times New Roman" w:cs="Times New Roman"/>
          <w:sz w:val="24"/>
          <w:szCs w:val="24"/>
        </w:rPr>
        <w:t xml:space="preserve"> типам:</w:t>
      </w:r>
    </w:p>
    <w:p w:rsidR="008A4041" w:rsidRPr="00D67A9C" w:rsidRDefault="008A4041" w:rsidP="008A4041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D67A9C">
        <w:rPr>
          <w:rFonts w:ascii="Times New Roman" w:hAnsi="Times New Roman" w:cs="Times New Roman"/>
          <w:sz w:val="24"/>
          <w:szCs w:val="24"/>
        </w:rPr>
        <w:t xml:space="preserve">) </w:t>
      </w:r>
      <w:r w:rsidRPr="00D67A9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801F10E" wp14:editId="3D897BE1">
            <wp:extent cx="228600" cy="219075"/>
            <wp:effectExtent l="0" t="0" r="0" b="9525"/>
            <wp:docPr id="13" name="Рисунок 13" descr="C:\Users\Администратор\Desktop\ГЖИ_цоог\в рабо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Desktop\ГЖИ_цоог\в работе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. В этом списке находятся те заявки, время исполнения которых истекает</w:t>
      </w:r>
      <w:r w:rsidRPr="00D67A9C">
        <w:rPr>
          <w:rFonts w:ascii="Times New Roman" w:hAnsi="Times New Roman" w:cs="Times New Roman"/>
          <w:sz w:val="24"/>
          <w:szCs w:val="24"/>
        </w:rPr>
        <w:t>,</w:t>
      </w:r>
    </w:p>
    <w:p w:rsidR="008A4041" w:rsidRDefault="008A4041" w:rsidP="008A4041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D67A9C">
        <w:rPr>
          <w:rFonts w:ascii="Times New Roman" w:hAnsi="Times New Roman" w:cs="Times New Roman"/>
          <w:sz w:val="24"/>
          <w:szCs w:val="24"/>
        </w:rPr>
        <w:t xml:space="preserve">2)  </w:t>
      </w:r>
      <w:r w:rsidRPr="00D67A9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E623FC0" wp14:editId="7A34A0DB">
            <wp:extent cx="228600" cy="200025"/>
            <wp:effectExtent l="0" t="0" r="0" b="9525"/>
            <wp:docPr id="14" name="Рисунок 14" descr="C:\Users\Администратор\Desktop\ГЖИ_цоог\неназначе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истратор\Desktop\ГЖИ_цоог\неназначено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. В этом списке находятся те заявки, в которых исполнитель еще не оповещен о наличии заявки.</w:t>
      </w:r>
    </w:p>
    <w:p w:rsidR="008A4041" w:rsidRPr="00076F0E" w:rsidRDefault="008A4041" w:rsidP="008A4041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t xml:space="preserve">- поле </w:t>
      </w:r>
      <w:r w:rsidRPr="00604AC9">
        <w:rPr>
          <w:rFonts w:ascii="Times New Roman" w:hAnsi="Times New Roman" w:cs="Times New Roman"/>
          <w:sz w:val="24"/>
          <w:szCs w:val="24"/>
        </w:rPr>
        <w:t>[9]</w:t>
      </w:r>
      <w:r w:rsidRPr="00076F0E">
        <w:rPr>
          <w:rFonts w:ascii="Times New Roman" w:hAnsi="Times New Roman" w:cs="Times New Roman"/>
          <w:sz w:val="24"/>
          <w:szCs w:val="24"/>
        </w:rPr>
        <w:t xml:space="preserve"> позволяет настроить параметры отображения зарегистрированных обращений по их типам.</w:t>
      </w:r>
    </w:p>
    <w:p w:rsidR="008A4041" w:rsidRPr="00076F0E" w:rsidRDefault="008A4041" w:rsidP="008A404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t>В данном реестре, показанном на рисунке (Рис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76F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076F0E">
        <w:rPr>
          <w:rFonts w:ascii="Times New Roman" w:hAnsi="Times New Roman" w:cs="Times New Roman"/>
          <w:sz w:val="24"/>
          <w:szCs w:val="24"/>
        </w:rPr>
        <w:t>), отображается вся оперативная информация по каждому обращению, зарегистрированному в системе, а именно:</w:t>
      </w:r>
    </w:p>
    <w:p w:rsidR="008A4041" w:rsidRPr="00076F0E" w:rsidRDefault="008A4041" w:rsidP="008A404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t>- дата и номер полученного обращения [12];</w:t>
      </w:r>
    </w:p>
    <w:p w:rsidR="008A4041" w:rsidRPr="00076F0E" w:rsidRDefault="008A4041" w:rsidP="008A404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t>- адрес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76F0E">
        <w:rPr>
          <w:rFonts w:ascii="Times New Roman" w:hAnsi="Times New Roman" w:cs="Times New Roman"/>
          <w:sz w:val="24"/>
          <w:szCs w:val="24"/>
        </w:rPr>
        <w:t xml:space="preserve"> по которому поступило обращение [13];</w:t>
      </w:r>
    </w:p>
    <w:p w:rsidR="008A4041" w:rsidRPr="00076F0E" w:rsidRDefault="008A4041" w:rsidP="008A404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t>- причина обращения гражданина [14];</w:t>
      </w:r>
    </w:p>
    <w:p w:rsidR="008A4041" w:rsidRPr="00076F0E" w:rsidRDefault="008A4041" w:rsidP="008A404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t xml:space="preserve">- в колонках [15-16] отображаются информация о заявителе и его контактные данные (номер телефона, адрес электронной почты и т.п.). </w:t>
      </w:r>
    </w:p>
    <w:p w:rsidR="008A4041" w:rsidRPr="00076F0E" w:rsidRDefault="008A4041" w:rsidP="008A404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00BF847" wp14:editId="7640AC68">
            <wp:extent cx="6116320" cy="1268281"/>
            <wp:effectExtent l="0" t="0" r="0" b="0"/>
            <wp:docPr id="1073741840" name="officeArt object" descr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0" name="Picture 7" descr="Picture 7"/>
                    <pic:cNvPicPr>
                      <a:picLocks noChangeAspect="1"/>
                    </pic:cNvPicPr>
                  </pic:nvPicPr>
                  <pic:blipFill>
                    <a:blip r:embed="rId3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126828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8A4041" w:rsidRPr="00076F0E" w:rsidRDefault="008A4041" w:rsidP="008A4041">
      <w:pPr>
        <w:pStyle w:val="a4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076F0E">
        <w:rPr>
          <w:rFonts w:ascii="Times New Roman" w:hAnsi="Times New Roman" w:cs="Times New Roman"/>
          <w:i/>
          <w:iCs/>
          <w:sz w:val="24"/>
          <w:szCs w:val="24"/>
        </w:rPr>
        <w:t>Рис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076F0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7</w:t>
      </w:r>
      <w:r w:rsidRPr="00076F0E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8A4041" w:rsidRPr="00076F0E" w:rsidRDefault="008A4041" w:rsidP="008A404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t>Каждому обращению присваивается свой статус или приоритет [17] со следующими значениями:</w:t>
      </w:r>
    </w:p>
    <w:p w:rsidR="008A4041" w:rsidRPr="00076F0E" w:rsidRDefault="008A4041" w:rsidP="008A404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t xml:space="preserve">- </w:t>
      </w:r>
      <w:r w:rsidRPr="00076F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A231236" wp14:editId="1E7E61FC">
            <wp:extent cx="174928" cy="174928"/>
            <wp:effectExtent l="0" t="0" r="0" b="0"/>
            <wp:docPr id="1073741841" name="officeArt object" descr="G:\ЦООГ\скрины\small-medium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1" name="G:\ЦООГ\скрины\small-medium.png" descr="G:\ЦООГ\скрины\small-medium.png"/>
                    <pic:cNvPicPr>
                      <a:picLocks noChangeAspect="1"/>
                    </pic:cNvPicPr>
                  </pic:nvPicPr>
                  <pic:blipFill>
                    <a:blip r:embed="rId3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928" cy="17492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Pr="00076F0E">
        <w:rPr>
          <w:rFonts w:ascii="Times New Roman" w:hAnsi="Times New Roman" w:cs="Times New Roman"/>
          <w:sz w:val="24"/>
          <w:szCs w:val="24"/>
        </w:rPr>
        <w:t xml:space="preserve"> средний, </w:t>
      </w:r>
      <w:r w:rsidRPr="00076F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181B525" wp14:editId="180F39EA">
            <wp:extent cx="166977" cy="166977"/>
            <wp:effectExtent l="0" t="0" r="0" b="0"/>
            <wp:docPr id="1073741842" name="officeArt object" descr="G:\ЦООГ\скрины\small-low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2" name="G:\ЦООГ\скрины\small-low.png" descr="G:\ЦООГ\скрины\small-low.png"/>
                    <pic:cNvPicPr>
                      <a:picLocks noChangeAspect="1"/>
                    </pic:cNvPicPr>
                  </pic:nvPicPr>
                  <pic:blipFill>
                    <a:blip r:embed="rId32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977" cy="16697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Pr="00076F0E">
        <w:rPr>
          <w:rFonts w:ascii="Times New Roman" w:hAnsi="Times New Roman" w:cs="Times New Roman"/>
          <w:sz w:val="24"/>
          <w:szCs w:val="24"/>
        </w:rPr>
        <w:t xml:space="preserve"> низкий, </w:t>
      </w:r>
      <w:r w:rsidRPr="00076F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B2D8806" wp14:editId="3CC802A1">
            <wp:extent cx="166978" cy="166978"/>
            <wp:effectExtent l="0" t="0" r="0" b="0"/>
            <wp:docPr id="1073741843" name="officeArt object" descr="G:\ЦООГ\скрины\small-attention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3" name="G:\ЦООГ\скрины\small-attention.png" descr="G:\ЦООГ\скрины\small-attention.png"/>
                    <pic:cNvPicPr>
                      <a:picLocks noChangeAspect="1"/>
                    </pic:cNvPicPr>
                  </pic:nvPicPr>
                  <pic:blipFill>
                    <a:blip r:embed="rId33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978" cy="16697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Pr="00076F0E">
        <w:rPr>
          <w:rFonts w:ascii="Times New Roman" w:hAnsi="Times New Roman" w:cs="Times New Roman"/>
          <w:sz w:val="24"/>
          <w:szCs w:val="24"/>
        </w:rPr>
        <w:t xml:space="preserve"> критический, </w:t>
      </w:r>
      <w:r w:rsidRPr="00076F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019BA05" wp14:editId="5602425C">
            <wp:extent cx="174928" cy="174928"/>
            <wp:effectExtent l="0" t="0" r="0" b="0"/>
            <wp:docPr id="1073741844" name="officeArt object" descr="G:\ЦООГ\скрины\дополнение\д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4" name="G:\ЦООГ\скрины\дополнение\да.jpg" descr="G:\ЦООГ\скрины\дополнение\да.jpg"/>
                    <pic:cNvPicPr>
                      <a:picLocks noChangeAspect="1"/>
                    </pic:cNvPicPr>
                  </pic:nvPicPr>
                  <pic:blipFill>
                    <a:blip r:embed="rId3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928" cy="17492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Pr="00076F0E">
        <w:rPr>
          <w:rFonts w:ascii="Times New Roman" w:hAnsi="Times New Roman" w:cs="Times New Roman"/>
          <w:sz w:val="24"/>
          <w:szCs w:val="24"/>
        </w:rPr>
        <w:t xml:space="preserve"> обработано (закрыто). </w:t>
      </w:r>
    </w:p>
    <w:p w:rsidR="002F073F" w:rsidRPr="00076F0E" w:rsidRDefault="008A4041" w:rsidP="002F073F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t xml:space="preserve">Колонка «прогресс» [18], отображает общий процесс работы над обращением. Данный показатель меняется автоматически, исходя из проведенных работ по этому обращению. </w:t>
      </w:r>
    </w:p>
    <w:p w:rsidR="008A4041" w:rsidRPr="00076F0E" w:rsidRDefault="008A4041" w:rsidP="008A404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lastRenderedPageBreak/>
        <w:t>При заведении обращения у пользователя есть возможность прикреплять различные файлы, например, фотографии, звуковые сообщения и т.п. В реестре обращения есть возможность прослушать или просмотреть прикрепленную информацию, нажав на соответствующий значок [19], например:</w:t>
      </w:r>
    </w:p>
    <w:p w:rsidR="008A4041" w:rsidRPr="00386507" w:rsidRDefault="008A4041" w:rsidP="008A4041">
      <w:pPr>
        <w:pStyle w:val="a4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t xml:space="preserve">- значок </w:t>
      </w:r>
      <w:r w:rsidRPr="00076F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FB89685" wp14:editId="577330A6">
            <wp:extent cx="190500" cy="190500"/>
            <wp:effectExtent l="0" t="0" r="0" b="0"/>
            <wp:docPr id="1073741845" name="officeArt object" descr="G:\ЦООГ\скрины\icon-btn-rep-20x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5" name="G:\ЦООГ\скрины\icon-btn-rep-20x20.png" descr="G:\ЦООГ\скрины\icon-btn-rep-20x20.png"/>
                    <pic:cNvPicPr>
                      <a:picLocks noChangeAspect="1"/>
                    </pic:cNvPicPr>
                  </pic:nvPicPr>
                  <pic:blipFill>
                    <a:blip r:embed="rId23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Pr="00076F0E">
        <w:rPr>
          <w:rFonts w:ascii="Times New Roman" w:hAnsi="Times New Roman" w:cs="Times New Roman"/>
          <w:sz w:val="24"/>
          <w:szCs w:val="24"/>
        </w:rPr>
        <w:t xml:space="preserve"> позволяет вывести на печать</w:t>
      </w:r>
      <w:r w:rsidR="002F073F">
        <w:rPr>
          <w:rFonts w:ascii="Times New Roman" w:hAnsi="Times New Roman" w:cs="Times New Roman"/>
          <w:sz w:val="24"/>
          <w:szCs w:val="24"/>
        </w:rPr>
        <w:t xml:space="preserve"> </w:t>
      </w:r>
      <w:r w:rsidR="002F073F" w:rsidRPr="00386507">
        <w:rPr>
          <w:rFonts w:ascii="Times New Roman" w:hAnsi="Times New Roman" w:cs="Times New Roman"/>
          <w:color w:val="auto"/>
          <w:sz w:val="24"/>
          <w:szCs w:val="24"/>
        </w:rPr>
        <w:t>карточку обращения для передачи ее исполнителю</w:t>
      </w:r>
      <w:r w:rsidRPr="00386507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:rsidR="008A4041" w:rsidRPr="00076F0E" w:rsidRDefault="008A4041" w:rsidP="008A404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t xml:space="preserve">- значок </w:t>
      </w:r>
      <w:r w:rsidRPr="00076F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91E4351" wp14:editId="190973AA">
            <wp:extent cx="152400" cy="152400"/>
            <wp:effectExtent l="0" t="0" r="0" b="0"/>
            <wp:docPr id="1073741846" name="officeArt object" descr="G:\ЦООГ\скрины\src-video-16x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6" name="G:\ЦООГ\скрины\src-video-16x16.png" descr="G:\ЦООГ\скрины\src-video-16x16.png"/>
                    <pic:cNvPicPr>
                      <a:picLocks noChangeAspect="1"/>
                    </pic:cNvPicPr>
                  </pic:nvPicPr>
                  <pic:blipFill>
                    <a:blip r:embed="rId3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Pr="00076F0E">
        <w:rPr>
          <w:rFonts w:ascii="Times New Roman" w:hAnsi="Times New Roman" w:cs="Times New Roman"/>
          <w:sz w:val="24"/>
          <w:szCs w:val="24"/>
        </w:rPr>
        <w:t xml:space="preserve"> позволяет осуществить просмотр видеофайла;</w:t>
      </w:r>
    </w:p>
    <w:p w:rsidR="008A4041" w:rsidRPr="00076F0E" w:rsidRDefault="008A4041" w:rsidP="008A404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t xml:space="preserve">- прослушать запись телефонного обращения можно, нажав на кнопку </w:t>
      </w:r>
      <w:r w:rsidRPr="00076F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AA6F057" wp14:editId="115EFA32">
            <wp:extent cx="152400" cy="152400"/>
            <wp:effectExtent l="0" t="0" r="0" b="0"/>
            <wp:docPr id="1073741847" name="officeArt object" descr="G:\ЦООГ\скрины\src-rec-16x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7" name="G:\ЦООГ\скрины\src-rec-16x16.png" descr="G:\ЦООГ\скрины\src-rec-16x16.png"/>
                    <pic:cNvPicPr>
                      <a:picLocks noChangeAspect="1"/>
                    </pic:cNvPicPr>
                  </pic:nvPicPr>
                  <pic:blipFill>
                    <a:blip r:embed="rId3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Pr="00076F0E">
        <w:rPr>
          <w:rFonts w:ascii="Times New Roman" w:hAnsi="Times New Roman" w:cs="Times New Roman"/>
          <w:sz w:val="24"/>
          <w:szCs w:val="24"/>
        </w:rPr>
        <w:t>;</w:t>
      </w:r>
    </w:p>
    <w:p w:rsidR="008A4041" w:rsidRPr="00076F0E" w:rsidRDefault="008A4041" w:rsidP="008A404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t xml:space="preserve">- просмотреть прикреплённую фотографию можно, нажав на клавишу </w:t>
      </w:r>
      <w:r w:rsidRPr="00076F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3B119AC" wp14:editId="3C32963B">
            <wp:extent cx="152400" cy="152400"/>
            <wp:effectExtent l="0" t="0" r="0" b="0"/>
            <wp:docPr id="1073741848" name="officeArt object" descr="G:\ЦООГ\скрины\src-pic-16x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8" name="G:\ЦООГ\скрины\src-pic-16x16.png" descr="G:\ЦООГ\скрины\src-pic-16x16.png"/>
                    <pic:cNvPicPr>
                      <a:picLocks noChangeAspect="1"/>
                    </pic:cNvPicPr>
                  </pic:nvPicPr>
                  <pic:blipFill>
                    <a:blip r:embed="rId3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Pr="00076F0E">
        <w:rPr>
          <w:rFonts w:ascii="Times New Roman" w:hAnsi="Times New Roman" w:cs="Times New Roman"/>
          <w:sz w:val="24"/>
          <w:szCs w:val="24"/>
        </w:rPr>
        <w:t>.</w:t>
      </w:r>
    </w:p>
    <w:p w:rsidR="008A4041" w:rsidRPr="00076F0E" w:rsidRDefault="008A4041" w:rsidP="008A404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t xml:space="preserve">При наведении курсора мыши на значок </w:t>
      </w:r>
      <w:r w:rsidRPr="00076F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BBA187E" wp14:editId="2D4A896B">
            <wp:extent cx="135255" cy="174625"/>
            <wp:effectExtent l="0" t="0" r="0" b="0"/>
            <wp:docPr id="1073741849" name="officeArt object" descr="G:\ЦООГ\скрины\дополнение\iii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9" name="G:\ЦООГ\скрины\дополнение\iii.JPG" descr="G:\ЦООГ\скрины\дополнение\iii.JPG"/>
                    <pic:cNvPicPr>
                      <a:picLocks noChangeAspect="1"/>
                    </pic:cNvPicPr>
                  </pic:nvPicPr>
                  <pic:blipFill>
                    <a:blip r:embed="rId3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" cy="1746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Pr="00076F0E">
        <w:rPr>
          <w:rFonts w:ascii="Times New Roman" w:hAnsi="Times New Roman" w:cs="Times New Roman"/>
          <w:sz w:val="24"/>
          <w:szCs w:val="24"/>
        </w:rPr>
        <w:t xml:space="preserve"> [20] отобразится общая информация об изменении статуса обращения, как показано на рисунке (Рис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76F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076F0E">
        <w:rPr>
          <w:rFonts w:ascii="Times New Roman" w:hAnsi="Times New Roman" w:cs="Times New Roman"/>
          <w:sz w:val="24"/>
          <w:szCs w:val="24"/>
        </w:rPr>
        <w:t>).</w:t>
      </w:r>
    </w:p>
    <w:p w:rsidR="008A4041" w:rsidRPr="00076F0E" w:rsidRDefault="008A4041" w:rsidP="008A4041">
      <w:pPr>
        <w:pStyle w:val="a4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F869A3A" wp14:editId="09D75A12">
            <wp:extent cx="2716555" cy="1151203"/>
            <wp:effectExtent l="0" t="0" r="0" b="0"/>
            <wp:docPr id="1073741850" name="officeArt object" descr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0" name="Picture 10" descr="Picture 10"/>
                    <pic:cNvPicPr>
                      <a:picLocks noChangeAspect="1"/>
                    </pic:cNvPicPr>
                  </pic:nvPicPr>
                  <pic:blipFill>
                    <a:blip r:embed="rId3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6555" cy="11512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8A4041" w:rsidRPr="00076F0E" w:rsidRDefault="008A4041" w:rsidP="008A4041">
      <w:pPr>
        <w:pStyle w:val="a4"/>
        <w:ind w:firstLine="567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076F0E">
        <w:rPr>
          <w:rFonts w:ascii="Times New Roman" w:hAnsi="Times New Roman" w:cs="Times New Roman"/>
          <w:i/>
          <w:iCs/>
          <w:sz w:val="24"/>
          <w:szCs w:val="24"/>
        </w:rPr>
        <w:t>Рис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076F0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8</w:t>
      </w:r>
      <w:r w:rsidRPr="00076F0E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8A4041" w:rsidRPr="00386507" w:rsidRDefault="002F073F" w:rsidP="00A42D90">
      <w:pPr>
        <w:pStyle w:val="a4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86507">
        <w:rPr>
          <w:rFonts w:ascii="Times New Roman" w:hAnsi="Times New Roman" w:cs="Times New Roman"/>
          <w:color w:val="auto"/>
          <w:sz w:val="24"/>
          <w:szCs w:val="24"/>
        </w:rPr>
        <w:t>З</w:t>
      </w:r>
      <w:r w:rsidR="008A4041" w:rsidRPr="00386507">
        <w:rPr>
          <w:rFonts w:ascii="Times New Roman" w:hAnsi="Times New Roman" w:cs="Times New Roman"/>
          <w:color w:val="auto"/>
          <w:sz w:val="24"/>
          <w:szCs w:val="24"/>
        </w:rPr>
        <w:t>нач</w:t>
      </w:r>
      <w:r w:rsidRPr="00386507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="008A4041" w:rsidRPr="00386507">
        <w:rPr>
          <w:rFonts w:ascii="Times New Roman" w:hAnsi="Times New Roman" w:cs="Times New Roman"/>
          <w:color w:val="auto"/>
          <w:sz w:val="24"/>
          <w:szCs w:val="24"/>
        </w:rPr>
        <w:t xml:space="preserve">к </w:t>
      </w:r>
      <w:r w:rsidR="008A4041" w:rsidRPr="00386507">
        <w:rPr>
          <w:rFonts w:ascii="Times New Roman" w:hAnsi="Times New Roman" w:cs="Times New Roman"/>
          <w:noProof/>
          <w:color w:val="auto"/>
          <w:sz w:val="24"/>
          <w:szCs w:val="24"/>
        </w:rPr>
        <w:drawing>
          <wp:inline distT="0" distB="0" distL="0" distR="0" wp14:anchorId="25A72474" wp14:editId="182E4DA9">
            <wp:extent cx="152400" cy="152400"/>
            <wp:effectExtent l="0" t="0" r="0" b="0"/>
            <wp:docPr id="1073741851" name="officeArt object" descr="G:\ЦООГ\скрины\src-join-16x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1" name="G:\ЦООГ\скрины\src-join-16x16.png" descr="G:\ЦООГ\скрины\src-join-16x16.png"/>
                    <pic:cNvPicPr>
                      <a:picLocks noChangeAspect="1"/>
                    </pic:cNvPicPr>
                  </pic:nvPicPr>
                  <pic:blipFill>
                    <a:blip r:embed="rId4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Pr="00386507">
        <w:rPr>
          <w:rFonts w:ascii="Times New Roman" w:hAnsi="Times New Roman" w:cs="Times New Roman"/>
          <w:color w:val="auto"/>
          <w:sz w:val="24"/>
          <w:szCs w:val="24"/>
        </w:rPr>
        <w:t xml:space="preserve"> обозначает, что к данному обращению прикреплены обращения с таким же типом. Фактически это означает, что обратившиеся граждане передают информацию о</w:t>
      </w:r>
      <w:r w:rsidR="005F7626" w:rsidRPr="00386507">
        <w:rPr>
          <w:rFonts w:ascii="Times New Roman" w:hAnsi="Times New Roman" w:cs="Times New Roman"/>
          <w:color w:val="auto"/>
          <w:sz w:val="24"/>
          <w:szCs w:val="24"/>
        </w:rPr>
        <w:t>б</w:t>
      </w:r>
      <w:r w:rsidRPr="00386507">
        <w:rPr>
          <w:rFonts w:ascii="Times New Roman" w:hAnsi="Times New Roman" w:cs="Times New Roman"/>
          <w:color w:val="auto"/>
          <w:sz w:val="24"/>
          <w:szCs w:val="24"/>
        </w:rPr>
        <w:t xml:space="preserve"> одном и том же событии</w:t>
      </w:r>
      <w:r w:rsidR="004B30D6" w:rsidRPr="00386507">
        <w:rPr>
          <w:rFonts w:ascii="Times New Roman" w:hAnsi="Times New Roman" w:cs="Times New Roman"/>
          <w:color w:val="auto"/>
          <w:sz w:val="24"/>
          <w:szCs w:val="24"/>
        </w:rPr>
        <w:t>, поэтому данные обращения объединяются (при этом каждое из них регистрируется отдельно) для удобства работы.</w:t>
      </w:r>
      <w:r w:rsidR="00A42D90" w:rsidRPr="00386507">
        <w:rPr>
          <w:rFonts w:ascii="Times New Roman" w:hAnsi="Times New Roman" w:cs="Times New Roman"/>
          <w:color w:val="auto"/>
          <w:sz w:val="24"/>
          <w:szCs w:val="24"/>
        </w:rPr>
        <w:t xml:space="preserve"> Вы можете просмотреть привязанные обращения</w:t>
      </w:r>
      <w:r w:rsidR="005F7626" w:rsidRPr="00386507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A42D90" w:rsidRPr="00386507">
        <w:rPr>
          <w:rFonts w:ascii="Times New Roman" w:hAnsi="Times New Roman" w:cs="Times New Roman"/>
          <w:color w:val="auto"/>
          <w:sz w:val="24"/>
          <w:szCs w:val="24"/>
        </w:rPr>
        <w:t xml:space="preserve"> нажав на данный знак.</w:t>
      </w:r>
    </w:p>
    <w:p w:rsidR="00C563B4" w:rsidRDefault="008A4041" w:rsidP="00C563B4">
      <w:pPr>
        <w:pStyle w:val="1"/>
        <w:numPr>
          <w:ilvl w:val="0"/>
          <w:numId w:val="29"/>
        </w:numPr>
      </w:pPr>
      <w:bookmarkStart w:id="18" w:name="_Toc15477722"/>
      <w:bookmarkStart w:id="19" w:name="_Toc15478156"/>
      <w:bookmarkStart w:id="20" w:name="_Toc25666267"/>
      <w:bookmarkStart w:id="21" w:name="_Toc25666300"/>
      <w:r w:rsidRPr="00E24ABD">
        <w:t>Карточка обращения</w:t>
      </w:r>
      <w:bookmarkStart w:id="22" w:name="_Toc15477723"/>
      <w:bookmarkStart w:id="23" w:name="_Toc15478157"/>
      <w:bookmarkEnd w:id="18"/>
      <w:bookmarkEnd w:id="19"/>
      <w:bookmarkEnd w:id="20"/>
      <w:bookmarkEnd w:id="21"/>
    </w:p>
    <w:p w:rsidR="008A4041" w:rsidRPr="00C563B4" w:rsidRDefault="008A4041" w:rsidP="00C563B4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C563B4">
        <w:rPr>
          <w:rFonts w:ascii="Times New Roman" w:hAnsi="Times New Roman" w:cs="Times New Roman"/>
          <w:sz w:val="24"/>
          <w:szCs w:val="24"/>
        </w:rPr>
        <w:t>Каждое обращение, находящееся в реестре, можно развернуть. При этом откроется карточка обращения, представленная на рисунке (Рис. 9).</w:t>
      </w:r>
      <w:bookmarkEnd w:id="22"/>
      <w:bookmarkEnd w:id="23"/>
    </w:p>
    <w:p w:rsidR="008A4041" w:rsidRPr="00C563B4" w:rsidRDefault="008A4041" w:rsidP="00C563B4">
      <w:pPr>
        <w:rPr>
          <w:rFonts w:ascii="Times New Roman" w:hAnsi="Times New Roman" w:cs="Times New Roman"/>
          <w:sz w:val="24"/>
          <w:szCs w:val="24"/>
        </w:rPr>
      </w:pPr>
      <w:bookmarkStart w:id="24" w:name="_Toc15477724"/>
      <w:bookmarkStart w:id="25" w:name="_Toc15478158"/>
      <w:r w:rsidRPr="00C563B4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0826D000" wp14:editId="540636F6">
            <wp:extent cx="5940425" cy="2701876"/>
            <wp:effectExtent l="0" t="0" r="3175" b="3810"/>
            <wp:docPr id="1073741853" name="Рисунок 1073741853" descr="C:\Users\Администратор\Desktop\ГЖИ_цоог\карточ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дминистратор\Desktop\ГЖИ_цоог\карточка.pn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01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4"/>
      <w:bookmarkEnd w:id="25"/>
    </w:p>
    <w:p w:rsidR="008A4041" w:rsidRPr="00822478" w:rsidRDefault="008A4041" w:rsidP="008A4041">
      <w:pPr>
        <w:pStyle w:val="a4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Рис.9</w:t>
      </w:r>
    </w:p>
    <w:p w:rsidR="008A4041" w:rsidRDefault="008A4041" w:rsidP="008A404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A4041" w:rsidRPr="00076F0E" w:rsidRDefault="008A4041" w:rsidP="008A404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t>Данное окно</w:t>
      </w:r>
      <w:r>
        <w:rPr>
          <w:rFonts w:ascii="Times New Roman" w:hAnsi="Times New Roman" w:cs="Times New Roman"/>
          <w:sz w:val="24"/>
          <w:szCs w:val="24"/>
        </w:rPr>
        <w:t>, представленное на рисунке (Рис. 9</w:t>
      </w:r>
      <w:r w:rsidRPr="00653B04">
        <w:rPr>
          <w:rFonts w:ascii="Times New Roman" w:hAnsi="Times New Roman" w:cs="Times New Roman"/>
          <w:sz w:val="24"/>
          <w:szCs w:val="24"/>
        </w:rPr>
        <w:t>)</w:t>
      </w:r>
      <w:r w:rsidRPr="00076F0E">
        <w:rPr>
          <w:rFonts w:ascii="Times New Roman" w:hAnsi="Times New Roman" w:cs="Times New Roman"/>
          <w:sz w:val="24"/>
          <w:szCs w:val="24"/>
        </w:rPr>
        <w:t xml:space="preserve"> состоит из трех основных вкладок. Первая [1] отображает общую информацию о входящем обращении, а именно:</w:t>
      </w:r>
    </w:p>
    <w:p w:rsidR="008A4041" w:rsidRPr="00076F0E" w:rsidRDefault="008A4041" w:rsidP="008A404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t>- способ поступ</w:t>
      </w:r>
      <w:r>
        <w:rPr>
          <w:rFonts w:ascii="Times New Roman" w:hAnsi="Times New Roman" w:cs="Times New Roman"/>
          <w:sz w:val="24"/>
          <w:szCs w:val="24"/>
        </w:rPr>
        <w:t>ления</w:t>
      </w:r>
      <w:r w:rsidRPr="00076F0E">
        <w:rPr>
          <w:rFonts w:ascii="Times New Roman" w:hAnsi="Times New Roman" w:cs="Times New Roman"/>
          <w:sz w:val="24"/>
          <w:szCs w:val="24"/>
        </w:rPr>
        <w:t xml:space="preserve"> обращения (телефонный звонок, электронная почта и т.п.);</w:t>
      </w:r>
    </w:p>
    <w:p w:rsidR="008A4041" w:rsidRPr="00076F0E" w:rsidRDefault="008A4041" w:rsidP="008A404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lastRenderedPageBreak/>
        <w:t>- информацию об идентификаторе гражданина (номер телефона, адрес электронной почты и т.п.);</w:t>
      </w:r>
    </w:p>
    <w:p w:rsidR="004B30D6" w:rsidRDefault="008A4041" w:rsidP="008A7FA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t>- информацию о заявителе (ФИО).</w:t>
      </w:r>
    </w:p>
    <w:p w:rsidR="008A4041" w:rsidRPr="00386507" w:rsidRDefault="004B30D6" w:rsidP="008A4041">
      <w:pPr>
        <w:pStyle w:val="a4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86507">
        <w:rPr>
          <w:rFonts w:ascii="Times New Roman" w:hAnsi="Times New Roman" w:cs="Times New Roman"/>
          <w:color w:val="auto"/>
          <w:sz w:val="24"/>
          <w:szCs w:val="24"/>
        </w:rPr>
        <w:t>Строка «Регламент» Предназначена для оператора</w:t>
      </w:r>
      <w:r w:rsidR="005F7626" w:rsidRPr="00386507"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386507">
        <w:rPr>
          <w:rFonts w:ascii="Times New Roman" w:hAnsi="Times New Roman" w:cs="Times New Roman"/>
          <w:color w:val="auto"/>
          <w:sz w:val="24"/>
          <w:szCs w:val="24"/>
        </w:rPr>
        <w:t xml:space="preserve"> принимающего обращение. При приеме обращения по телефону (</w:t>
      </w:r>
      <w:r w:rsidRPr="00386507">
        <w:rPr>
          <w:rFonts w:ascii="Times New Roman" w:hAnsi="Times New Roman" w:cs="Times New Roman"/>
          <w:color w:val="auto"/>
          <w:sz w:val="24"/>
          <w:szCs w:val="24"/>
          <w:lang w:val="en-US"/>
        </w:rPr>
        <w:t>SIP</w:t>
      </w:r>
      <w:r w:rsidRPr="00386507">
        <w:rPr>
          <w:rFonts w:ascii="Times New Roman" w:hAnsi="Times New Roman" w:cs="Times New Roman"/>
          <w:color w:val="auto"/>
          <w:sz w:val="24"/>
          <w:szCs w:val="24"/>
        </w:rPr>
        <w:t>-телефония), бегунок показывает на шкале время разговора. При времени разговора более 1-ой минуты загорается оранжевый сегмент, более 2</w:t>
      </w:r>
      <w:r w:rsidR="008A7FA7" w:rsidRPr="00386507">
        <w:rPr>
          <w:rFonts w:ascii="Times New Roman" w:hAnsi="Times New Roman" w:cs="Times New Roman"/>
          <w:color w:val="auto"/>
          <w:sz w:val="24"/>
          <w:szCs w:val="24"/>
        </w:rPr>
        <w:t xml:space="preserve">-ух минут </w:t>
      </w:r>
      <w:r w:rsidR="005F7626" w:rsidRPr="00386507">
        <w:rPr>
          <w:rFonts w:ascii="Times New Roman" w:hAnsi="Times New Roman" w:cs="Times New Roman"/>
          <w:color w:val="auto"/>
          <w:sz w:val="24"/>
          <w:szCs w:val="24"/>
        </w:rPr>
        <w:t xml:space="preserve">– </w:t>
      </w:r>
      <w:r w:rsidR="008A7FA7" w:rsidRPr="00386507">
        <w:rPr>
          <w:rFonts w:ascii="Times New Roman" w:hAnsi="Times New Roman" w:cs="Times New Roman"/>
          <w:color w:val="auto"/>
          <w:sz w:val="24"/>
          <w:szCs w:val="24"/>
        </w:rPr>
        <w:t>красный</w:t>
      </w:r>
      <w:r w:rsidR="005F7626" w:rsidRPr="00386507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8A7FA7" w:rsidRPr="0038650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5F7626" w:rsidRPr="00386507">
        <w:rPr>
          <w:rFonts w:ascii="Times New Roman" w:hAnsi="Times New Roman" w:cs="Times New Roman"/>
          <w:color w:val="auto"/>
          <w:sz w:val="24"/>
          <w:szCs w:val="24"/>
        </w:rPr>
        <w:t>м</w:t>
      </w:r>
      <w:r w:rsidR="008A7FA7" w:rsidRPr="00386507">
        <w:rPr>
          <w:rFonts w:ascii="Times New Roman" w:hAnsi="Times New Roman" w:cs="Times New Roman"/>
          <w:color w:val="auto"/>
          <w:sz w:val="24"/>
          <w:szCs w:val="24"/>
        </w:rPr>
        <w:t>отивируя тем самым оператора принять обращение как можно быстрее.</w:t>
      </w:r>
    </w:p>
    <w:p w:rsidR="008A7FA7" w:rsidRDefault="008A7FA7" w:rsidP="008A404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42D90" w:rsidRDefault="008A4041" w:rsidP="008A404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t>Во вкладке «причина» [2] диспетчер заполняет следующую информацию по обращению:</w:t>
      </w:r>
    </w:p>
    <w:p w:rsidR="00A42D90" w:rsidRPr="00386507" w:rsidRDefault="00A42D90" w:rsidP="008A4041">
      <w:pPr>
        <w:pStyle w:val="a4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86507">
        <w:rPr>
          <w:rFonts w:ascii="Times New Roman" w:hAnsi="Times New Roman" w:cs="Times New Roman"/>
          <w:color w:val="auto"/>
          <w:sz w:val="24"/>
          <w:szCs w:val="24"/>
        </w:rPr>
        <w:t>- адрес. В данном блоке указывается место происшествия либо строение</w:t>
      </w:r>
      <w:r w:rsidR="005F7626" w:rsidRPr="00386507"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386507">
        <w:rPr>
          <w:rFonts w:ascii="Times New Roman" w:hAnsi="Times New Roman" w:cs="Times New Roman"/>
          <w:color w:val="auto"/>
          <w:sz w:val="24"/>
          <w:szCs w:val="24"/>
        </w:rPr>
        <w:t xml:space="preserve"> рядом с которым произошло то, о чем сообщает </w:t>
      </w:r>
      <w:proofErr w:type="gramStart"/>
      <w:r w:rsidRPr="00386507">
        <w:rPr>
          <w:rFonts w:ascii="Times New Roman" w:hAnsi="Times New Roman" w:cs="Times New Roman"/>
          <w:color w:val="auto"/>
          <w:sz w:val="24"/>
          <w:szCs w:val="24"/>
        </w:rPr>
        <w:t>обратившийся</w:t>
      </w:r>
      <w:proofErr w:type="gramEnd"/>
      <w:r w:rsidR="00FE38E5" w:rsidRPr="00386507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:rsidR="008A4041" w:rsidRPr="00076F0E" w:rsidRDefault="008A4041" w:rsidP="008A404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t xml:space="preserve">- вид обращения (ремонт крана, нет горячей воды и т.п.). </w:t>
      </w:r>
      <w:proofErr w:type="gramStart"/>
      <w:r w:rsidRPr="00076F0E">
        <w:rPr>
          <w:rFonts w:ascii="Times New Roman" w:hAnsi="Times New Roman" w:cs="Times New Roman"/>
          <w:sz w:val="24"/>
          <w:szCs w:val="24"/>
        </w:rPr>
        <w:t xml:space="preserve">Для поиска подходящего вида обращения можно ввести в строку ключевое слово и выбрать </w:t>
      </w:r>
      <w:r>
        <w:rPr>
          <w:rFonts w:ascii="Times New Roman" w:hAnsi="Times New Roman" w:cs="Times New Roman"/>
          <w:sz w:val="24"/>
          <w:szCs w:val="24"/>
        </w:rPr>
        <w:t xml:space="preserve">из предлагаемых </w:t>
      </w:r>
      <w:r w:rsidRPr="00076F0E">
        <w:rPr>
          <w:rFonts w:ascii="Times New Roman" w:hAnsi="Times New Roman" w:cs="Times New Roman"/>
          <w:sz w:val="24"/>
          <w:szCs w:val="24"/>
        </w:rPr>
        <w:t>нужный вариант.</w:t>
      </w:r>
      <w:proofErr w:type="gramEnd"/>
      <w:r w:rsidRPr="00076F0E">
        <w:rPr>
          <w:rFonts w:ascii="Times New Roman" w:hAnsi="Times New Roman" w:cs="Times New Roman"/>
          <w:sz w:val="24"/>
          <w:szCs w:val="24"/>
        </w:rPr>
        <w:t xml:space="preserve"> Пример использования данной функции показан на рисунке (Рис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76F0E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076F0E">
        <w:rPr>
          <w:rFonts w:ascii="Times New Roman" w:hAnsi="Times New Roman" w:cs="Times New Roman"/>
          <w:sz w:val="24"/>
          <w:szCs w:val="24"/>
        </w:rPr>
        <w:t>).</w:t>
      </w:r>
    </w:p>
    <w:p w:rsidR="008A4041" w:rsidRPr="00076F0E" w:rsidRDefault="008A4041" w:rsidP="008A4041">
      <w:pPr>
        <w:pStyle w:val="a4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7342D37" wp14:editId="37B7832E">
            <wp:extent cx="3195316" cy="439052"/>
            <wp:effectExtent l="0" t="0" r="0" b="0"/>
            <wp:docPr id="1073741856" name="officeArt object" descr="Pictur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7" name="Picture 20" descr="Picture 20"/>
                    <pic:cNvPicPr>
                      <a:picLocks noChangeAspect="1"/>
                    </pic:cNvPicPr>
                  </pic:nvPicPr>
                  <pic:blipFill>
                    <a:blip r:embed="rId42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5316" cy="43905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8A4041" w:rsidRPr="00076F0E" w:rsidRDefault="008A4041" w:rsidP="008A4041">
      <w:pPr>
        <w:pStyle w:val="a4"/>
        <w:ind w:firstLine="567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076F0E">
        <w:rPr>
          <w:rFonts w:ascii="Times New Roman" w:hAnsi="Times New Roman" w:cs="Times New Roman"/>
          <w:i/>
          <w:iCs/>
          <w:sz w:val="24"/>
          <w:szCs w:val="24"/>
        </w:rPr>
        <w:t>Рис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076F0E">
        <w:rPr>
          <w:rFonts w:ascii="Times New Roman" w:hAnsi="Times New Roman" w:cs="Times New Roman"/>
          <w:i/>
          <w:iCs/>
          <w:sz w:val="24"/>
          <w:szCs w:val="24"/>
        </w:rPr>
        <w:t xml:space="preserve"> 1</w:t>
      </w:r>
      <w:r>
        <w:rPr>
          <w:rFonts w:ascii="Times New Roman" w:hAnsi="Times New Roman" w:cs="Times New Roman"/>
          <w:i/>
          <w:iCs/>
          <w:sz w:val="24"/>
          <w:szCs w:val="24"/>
        </w:rPr>
        <w:t>0</w:t>
      </w:r>
      <w:r w:rsidRPr="00076F0E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8A4041" w:rsidRPr="00076F0E" w:rsidRDefault="008A4041" w:rsidP="008A404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t xml:space="preserve">- время обращения. По умолчанию всегда ставится текущая дата и время, но, например, при заведении обращений, поступивших через почту или сайт, требуется выбрать дату поступления данного обращения. Для этого необходимо нажать на кнопку </w:t>
      </w:r>
      <w:r w:rsidRPr="00076F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6303A47" wp14:editId="533882F8">
            <wp:extent cx="142875" cy="111125"/>
            <wp:effectExtent l="0" t="0" r="0" b="0"/>
            <wp:docPr id="1073741865" name="officeArt object" descr="G:\ЦООГ\скрины\календарь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8" name="G:\ЦООГ\скрины\календарь.jpg" descr="G:\ЦООГ\скрины\календарь.jpg"/>
                    <pic:cNvPicPr>
                      <a:picLocks noChangeAspect="1"/>
                    </pic:cNvPicPr>
                  </pic:nvPicPr>
                  <pic:blipFill>
                    <a:blip r:embed="rId43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111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Pr="00076F0E">
        <w:rPr>
          <w:rFonts w:ascii="Times New Roman" w:hAnsi="Times New Roman" w:cs="Times New Roman"/>
          <w:sz w:val="24"/>
          <w:szCs w:val="24"/>
        </w:rPr>
        <w:t xml:space="preserve"> и выбрать соответствующую дату;</w:t>
      </w:r>
    </w:p>
    <w:p w:rsidR="008A4041" w:rsidRPr="00076F0E" w:rsidRDefault="008A4041" w:rsidP="008A404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t>- поле «комментарий» позволяет пользователю оставлять различные комментарии, полученные от гражданина при создании обращения;</w:t>
      </w:r>
    </w:p>
    <w:p w:rsidR="008A4041" w:rsidRPr="00076F0E" w:rsidRDefault="008A4041" w:rsidP="008A404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t>- статус. В данном пункте выбирается статус обращения (новый/</w:t>
      </w:r>
      <w:proofErr w:type="gramStart"/>
      <w:r w:rsidRPr="00076F0E">
        <w:rPr>
          <w:rFonts w:ascii="Times New Roman" w:hAnsi="Times New Roman" w:cs="Times New Roman"/>
          <w:sz w:val="24"/>
          <w:szCs w:val="24"/>
        </w:rPr>
        <w:t>назначено/в работе/отработано</w:t>
      </w:r>
      <w:proofErr w:type="gramEnd"/>
      <w:r w:rsidRPr="00076F0E">
        <w:rPr>
          <w:rFonts w:ascii="Times New Roman" w:hAnsi="Times New Roman" w:cs="Times New Roman"/>
          <w:sz w:val="24"/>
          <w:szCs w:val="24"/>
        </w:rPr>
        <w:t xml:space="preserve"> и т.д.). По умолчанию статус выставляется как «новый»;</w:t>
      </w:r>
    </w:p>
    <w:p w:rsidR="008A4041" w:rsidRPr="00076F0E" w:rsidRDefault="008A4041" w:rsidP="008A404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t>- исполнитель. Исходя из типа поступающего обращения, система позволяет диспетчеру выбрать конкретного исполнителя, который будет в дальнейшем работать с данным обращением.</w:t>
      </w:r>
    </w:p>
    <w:p w:rsidR="008A4041" w:rsidRPr="00076F0E" w:rsidRDefault="008A4041" w:rsidP="008A404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t>При завершении создания (сохранении) обращения, если не заполнены обязательные поля, то система автоматически подскажет пользователю, что они не заполнены. Например, если вы не заполнили поле «идентификатор», система выделит</w:t>
      </w:r>
      <w:r>
        <w:rPr>
          <w:rFonts w:ascii="Times New Roman" w:hAnsi="Times New Roman" w:cs="Times New Roman"/>
          <w:sz w:val="24"/>
          <w:szCs w:val="24"/>
        </w:rPr>
        <w:t xml:space="preserve"> его</w:t>
      </w:r>
      <w:r w:rsidRPr="00076F0E">
        <w:rPr>
          <w:rFonts w:ascii="Times New Roman" w:hAnsi="Times New Roman" w:cs="Times New Roman"/>
          <w:sz w:val="24"/>
          <w:szCs w:val="24"/>
        </w:rPr>
        <w:t xml:space="preserve"> красным цветом и не даст сохранить обращение. Пример показан на рисунке (Рис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76F0E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76F0E">
        <w:rPr>
          <w:rFonts w:ascii="Times New Roman" w:hAnsi="Times New Roman" w:cs="Times New Roman"/>
          <w:sz w:val="24"/>
          <w:szCs w:val="24"/>
        </w:rPr>
        <w:t>).</w:t>
      </w:r>
    </w:p>
    <w:p w:rsidR="008A4041" w:rsidRPr="00076F0E" w:rsidRDefault="008A4041" w:rsidP="008A4041">
      <w:pPr>
        <w:pStyle w:val="a4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A054161" wp14:editId="76AA058B">
            <wp:extent cx="2687321" cy="413385"/>
            <wp:effectExtent l="0" t="0" r="0" b="0"/>
            <wp:docPr id="1073741866" name="officeArt object" descr="G:\ЦООГ\скрины\забыл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9" name="G:\ЦООГ\скрины\забыл.jpg" descr="G:\ЦООГ\скрины\забыл.jpg"/>
                    <pic:cNvPicPr>
                      <a:picLocks noChangeAspect="1"/>
                    </pic:cNvPicPr>
                  </pic:nvPicPr>
                  <pic:blipFill>
                    <a:blip r:embed="rId4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7321" cy="4133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8A4041" w:rsidRPr="00076F0E" w:rsidRDefault="008A4041" w:rsidP="008A4041">
      <w:pPr>
        <w:pStyle w:val="a4"/>
        <w:ind w:firstLine="567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076F0E">
        <w:rPr>
          <w:rFonts w:ascii="Times New Roman" w:hAnsi="Times New Roman" w:cs="Times New Roman"/>
          <w:i/>
          <w:iCs/>
          <w:sz w:val="24"/>
          <w:szCs w:val="24"/>
        </w:rPr>
        <w:t>Рис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076F0E">
        <w:rPr>
          <w:rFonts w:ascii="Times New Roman" w:hAnsi="Times New Roman" w:cs="Times New Roman"/>
          <w:i/>
          <w:iCs/>
          <w:sz w:val="24"/>
          <w:szCs w:val="24"/>
        </w:rPr>
        <w:t xml:space="preserve"> 1</w:t>
      </w:r>
      <w:r>
        <w:rPr>
          <w:rFonts w:ascii="Times New Roman" w:hAnsi="Times New Roman" w:cs="Times New Roman"/>
          <w:i/>
          <w:iCs/>
          <w:sz w:val="24"/>
          <w:szCs w:val="24"/>
        </w:rPr>
        <w:t>1</w:t>
      </w:r>
      <w:r w:rsidRPr="00076F0E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8A4041" w:rsidRDefault="008A4041" w:rsidP="008A404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t xml:space="preserve">Также в данной вкладке пользователь может внести одновременно несколько причин обращений, нажав кнопку </w:t>
      </w:r>
      <w:r w:rsidRPr="00076F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3A3A77E" wp14:editId="685D92AB">
            <wp:extent cx="152400" cy="152400"/>
            <wp:effectExtent l="0" t="0" r="0" b="0"/>
            <wp:docPr id="1073741867" name="officeArt object" descr="G:\ЦООГ\скрины\add-16x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0" name="G:\ЦООГ\скрины\add-16x16.png" descr="G:\ЦООГ\скрины\add-16x16.png"/>
                    <pic:cNvPicPr>
                      <a:picLocks noChangeAspect="1"/>
                    </pic:cNvPicPr>
                  </pic:nvPicPr>
                  <pic:blipFill>
                    <a:blip r:embed="rId4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Pr="00076F0E">
        <w:rPr>
          <w:rFonts w:ascii="Times New Roman" w:hAnsi="Times New Roman" w:cs="Times New Roman"/>
          <w:sz w:val="24"/>
          <w:szCs w:val="24"/>
        </w:rPr>
        <w:t>.</w:t>
      </w:r>
    </w:p>
    <w:p w:rsidR="008A4041" w:rsidRPr="00076F0E" w:rsidRDefault="008A4041" w:rsidP="008A404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A4041" w:rsidRPr="00076F0E" w:rsidRDefault="008A4041" w:rsidP="008A404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t xml:space="preserve">Третья часть карточки [3] (Рис.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076F0E">
        <w:rPr>
          <w:rFonts w:ascii="Times New Roman" w:hAnsi="Times New Roman" w:cs="Times New Roman"/>
          <w:sz w:val="24"/>
          <w:szCs w:val="24"/>
        </w:rPr>
        <w:t>) содержит несколько вкладок:</w:t>
      </w:r>
    </w:p>
    <w:p w:rsidR="008A4041" w:rsidRPr="00076F0E" w:rsidRDefault="008A4041" w:rsidP="008A4041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t>вкладка «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076F0E">
        <w:rPr>
          <w:rFonts w:ascii="Times New Roman" w:hAnsi="Times New Roman" w:cs="Times New Roman"/>
          <w:sz w:val="24"/>
          <w:szCs w:val="24"/>
        </w:rPr>
        <w:t>роблемы». Если в карточке введен адрес обращения, то в этой вкладке отображаются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6F0E">
        <w:rPr>
          <w:rFonts w:ascii="Times New Roman" w:hAnsi="Times New Roman" w:cs="Times New Roman"/>
          <w:sz w:val="24"/>
          <w:szCs w:val="24"/>
        </w:rPr>
        <w:t xml:space="preserve"> актуальные (те, которые в данный момент находятся в работе) и архивные (те, которые к данному моменту уже отработаны) проблемы по данному адресу. Кроме того, здесь можно посмотреть информацию о заявках, ранее поданных с номера телефона данного обращения;</w:t>
      </w:r>
    </w:p>
    <w:p w:rsidR="008A4041" w:rsidRPr="00076F0E" w:rsidRDefault="008A4041" w:rsidP="008A4041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t>вкладка «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076F0E">
        <w:rPr>
          <w:rFonts w:ascii="Times New Roman" w:hAnsi="Times New Roman" w:cs="Times New Roman"/>
          <w:sz w:val="24"/>
          <w:szCs w:val="24"/>
        </w:rPr>
        <w:t>вонки» позволяет прослушать аудиозаписи входящих и исходящих вызовов</w:t>
      </w:r>
      <w:r>
        <w:rPr>
          <w:rFonts w:ascii="Times New Roman" w:hAnsi="Times New Roman" w:cs="Times New Roman"/>
          <w:sz w:val="24"/>
          <w:szCs w:val="24"/>
        </w:rPr>
        <w:t>, касающихся данного обращения</w:t>
      </w:r>
      <w:r w:rsidRPr="00076F0E">
        <w:rPr>
          <w:rFonts w:ascii="Times New Roman" w:hAnsi="Times New Roman" w:cs="Times New Roman"/>
          <w:sz w:val="24"/>
          <w:szCs w:val="24"/>
        </w:rPr>
        <w:t>;</w:t>
      </w:r>
    </w:p>
    <w:p w:rsidR="008A4041" w:rsidRPr="00076F0E" w:rsidRDefault="008A4041" w:rsidP="008A4041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t>вкладка «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076F0E">
        <w:rPr>
          <w:rFonts w:ascii="Times New Roman" w:hAnsi="Times New Roman" w:cs="Times New Roman"/>
          <w:sz w:val="24"/>
          <w:szCs w:val="24"/>
        </w:rPr>
        <w:t>стория» содержит всю основную информацию по данному обращению, включая комментарии;</w:t>
      </w:r>
    </w:p>
    <w:p w:rsidR="008A4041" w:rsidRPr="00076F0E" w:rsidRDefault="008A4041" w:rsidP="008A4041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lastRenderedPageBreak/>
        <w:t>вкладка «</w:t>
      </w:r>
      <w:r>
        <w:rPr>
          <w:rFonts w:ascii="Times New Roman" w:hAnsi="Times New Roman" w:cs="Times New Roman"/>
          <w:sz w:val="24"/>
          <w:szCs w:val="24"/>
        </w:rPr>
        <w:t>ф</w:t>
      </w:r>
      <w:r w:rsidRPr="00076F0E">
        <w:rPr>
          <w:rFonts w:ascii="Times New Roman" w:hAnsi="Times New Roman" w:cs="Times New Roman"/>
          <w:sz w:val="24"/>
          <w:szCs w:val="24"/>
        </w:rPr>
        <w:t>айлы» позволяет прикрепить изображение, текстовый файл, видеофайл, если это необходимо;</w:t>
      </w:r>
    </w:p>
    <w:p w:rsidR="008A4041" w:rsidRPr="00E913FF" w:rsidRDefault="008A4041" w:rsidP="008A4041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913FF">
        <w:rPr>
          <w:rFonts w:ascii="Times New Roman" w:hAnsi="Times New Roman" w:cs="Times New Roman"/>
          <w:color w:val="auto"/>
          <w:sz w:val="24"/>
          <w:szCs w:val="24"/>
        </w:rPr>
        <w:t>вкладка «услуги» может содержать информацию о платных услугах</w:t>
      </w:r>
      <w:r w:rsidR="00FE38E5" w:rsidRPr="00E913FF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8A7FA7" w:rsidRPr="00E913FF">
        <w:rPr>
          <w:rFonts w:ascii="Times New Roman" w:hAnsi="Times New Roman" w:cs="Times New Roman"/>
          <w:color w:val="auto"/>
          <w:sz w:val="24"/>
          <w:szCs w:val="24"/>
        </w:rPr>
        <w:t xml:space="preserve"> В этой вкладке отображаются</w:t>
      </w:r>
      <w:r w:rsidR="00A42D90" w:rsidRPr="00E913FF">
        <w:rPr>
          <w:rFonts w:ascii="Times New Roman" w:hAnsi="Times New Roman" w:cs="Times New Roman"/>
          <w:color w:val="auto"/>
          <w:sz w:val="24"/>
          <w:szCs w:val="24"/>
        </w:rPr>
        <w:t xml:space="preserve"> справочные цены</w:t>
      </w:r>
      <w:r w:rsidR="008A7FA7" w:rsidRPr="00E913F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A42D90" w:rsidRPr="00E913FF">
        <w:rPr>
          <w:rFonts w:ascii="Times New Roman" w:hAnsi="Times New Roman" w:cs="Times New Roman"/>
          <w:color w:val="auto"/>
          <w:sz w:val="24"/>
          <w:szCs w:val="24"/>
        </w:rPr>
        <w:t>на работы,</w:t>
      </w:r>
      <w:r w:rsidR="008A7FA7" w:rsidRPr="00E913FF">
        <w:rPr>
          <w:rFonts w:ascii="Times New Roman" w:hAnsi="Times New Roman" w:cs="Times New Roman"/>
          <w:color w:val="auto"/>
          <w:sz w:val="24"/>
          <w:szCs w:val="24"/>
        </w:rPr>
        <w:t xml:space="preserve"> которые оказывает УК на выбранном строении</w:t>
      </w:r>
      <w:r w:rsidR="005F7626" w:rsidRPr="00E913FF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:rsidR="008A4041" w:rsidRPr="00EB731A" w:rsidRDefault="008A4041" w:rsidP="00EB731A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t>вкладка «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076F0E">
        <w:rPr>
          <w:rFonts w:ascii="Times New Roman" w:hAnsi="Times New Roman" w:cs="Times New Roman"/>
          <w:sz w:val="24"/>
          <w:szCs w:val="24"/>
        </w:rPr>
        <w:t>асписание» отображает график работы специалистов управляющей компании, ЖЭУ и т.п.</w:t>
      </w:r>
    </w:p>
    <w:p w:rsidR="008A4041" w:rsidRPr="00E24ABD" w:rsidRDefault="008A4041" w:rsidP="00E24ABD">
      <w:pPr>
        <w:pStyle w:val="1"/>
        <w:numPr>
          <w:ilvl w:val="0"/>
          <w:numId w:val="29"/>
        </w:numPr>
      </w:pPr>
      <w:bookmarkStart w:id="26" w:name="_Toc15477725"/>
      <w:bookmarkStart w:id="27" w:name="_Toc15478159"/>
      <w:bookmarkStart w:id="28" w:name="_Toc25666268"/>
      <w:bookmarkStart w:id="29" w:name="_Toc25666301"/>
      <w:r w:rsidRPr="00E24ABD">
        <w:t>Как</w:t>
      </w:r>
      <w:r w:rsidR="008A7FA7" w:rsidRPr="00E24ABD">
        <w:t xml:space="preserve"> сделать</w:t>
      </w:r>
      <w:r w:rsidRPr="00E24ABD">
        <w:t>…</w:t>
      </w:r>
      <w:bookmarkEnd w:id="26"/>
      <w:bookmarkEnd w:id="27"/>
      <w:bookmarkEnd w:id="28"/>
      <w:bookmarkEnd w:id="29"/>
    </w:p>
    <w:p w:rsidR="008A4041" w:rsidRPr="00EB731A" w:rsidRDefault="008A4041" w:rsidP="00EB731A">
      <w:pPr>
        <w:pStyle w:val="20"/>
        <w:rPr>
          <w:rStyle w:val="21"/>
          <w:b/>
        </w:rPr>
      </w:pPr>
      <w:bookmarkStart w:id="30" w:name="_Toc15477726"/>
      <w:bookmarkStart w:id="31" w:name="_Toc15478160"/>
      <w:bookmarkStart w:id="32" w:name="_Как_создать_новое"/>
      <w:bookmarkStart w:id="33" w:name="_Toc25666269"/>
      <w:bookmarkStart w:id="34" w:name="_Toc25666302"/>
      <w:bookmarkEnd w:id="32"/>
      <w:r w:rsidRPr="00EB731A">
        <w:rPr>
          <w:rStyle w:val="21"/>
          <w:b/>
        </w:rPr>
        <w:t>Как создать новое обращение?</w:t>
      </w:r>
      <w:bookmarkEnd w:id="30"/>
      <w:bookmarkEnd w:id="31"/>
      <w:bookmarkEnd w:id="33"/>
      <w:bookmarkEnd w:id="34"/>
    </w:p>
    <w:p w:rsidR="008A4041" w:rsidRPr="00076F0E" w:rsidRDefault="008A4041" w:rsidP="008A404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A4041" w:rsidRPr="006A6115" w:rsidRDefault="008A4041" w:rsidP="008A404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t>Поскольку программный комплекс ЦООГ «Диалог», поддерживает работу с виртуальной АТС (</w:t>
      </w:r>
      <w:r w:rsidRPr="00076F0E">
        <w:rPr>
          <w:rFonts w:ascii="Times New Roman" w:hAnsi="Times New Roman" w:cs="Times New Roman"/>
          <w:sz w:val="24"/>
          <w:szCs w:val="24"/>
          <w:lang w:val="en-US"/>
        </w:rPr>
        <w:t>Asterisk</w:t>
      </w:r>
      <w:r w:rsidRPr="00076F0E">
        <w:rPr>
          <w:rFonts w:ascii="Times New Roman" w:hAnsi="Times New Roman" w:cs="Times New Roman"/>
          <w:sz w:val="24"/>
          <w:szCs w:val="24"/>
        </w:rPr>
        <w:t xml:space="preserve">), то </w:t>
      </w:r>
      <w:r>
        <w:rPr>
          <w:rFonts w:ascii="Times New Roman" w:hAnsi="Times New Roman" w:cs="Times New Roman"/>
          <w:sz w:val="24"/>
          <w:szCs w:val="24"/>
        </w:rPr>
        <w:t>создать</w:t>
      </w:r>
      <w:r w:rsidRPr="00076F0E">
        <w:rPr>
          <w:rFonts w:ascii="Times New Roman" w:hAnsi="Times New Roman" w:cs="Times New Roman"/>
          <w:sz w:val="24"/>
          <w:szCs w:val="24"/>
        </w:rPr>
        <w:t xml:space="preserve"> ново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076F0E">
        <w:rPr>
          <w:rFonts w:ascii="Times New Roman" w:hAnsi="Times New Roman" w:cs="Times New Roman"/>
          <w:sz w:val="24"/>
          <w:szCs w:val="24"/>
        </w:rPr>
        <w:t xml:space="preserve"> обращени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076F0E">
        <w:rPr>
          <w:rFonts w:ascii="Times New Roman" w:hAnsi="Times New Roman" w:cs="Times New Roman"/>
          <w:sz w:val="24"/>
          <w:szCs w:val="24"/>
        </w:rPr>
        <w:t xml:space="preserve"> мо</w:t>
      </w:r>
      <w:r>
        <w:rPr>
          <w:rFonts w:ascii="Times New Roman" w:hAnsi="Times New Roman" w:cs="Times New Roman"/>
          <w:sz w:val="24"/>
          <w:szCs w:val="24"/>
        </w:rPr>
        <w:t xml:space="preserve">жно двумя способами: с использованием </w:t>
      </w:r>
      <w:r>
        <w:rPr>
          <w:rFonts w:ascii="Times New Roman" w:hAnsi="Times New Roman" w:cs="Times New Roman"/>
          <w:sz w:val="24"/>
          <w:szCs w:val="24"/>
          <w:lang w:val="en-US"/>
        </w:rPr>
        <w:t>IP</w:t>
      </w:r>
      <w:r>
        <w:rPr>
          <w:rFonts w:ascii="Times New Roman" w:hAnsi="Times New Roman" w:cs="Times New Roman"/>
          <w:sz w:val="24"/>
          <w:szCs w:val="24"/>
        </w:rPr>
        <w:t xml:space="preserve">-телефонии и без использования </w:t>
      </w:r>
      <w:r>
        <w:rPr>
          <w:rFonts w:ascii="Times New Roman" w:hAnsi="Times New Roman" w:cs="Times New Roman"/>
          <w:sz w:val="24"/>
          <w:szCs w:val="24"/>
          <w:lang w:val="en-US"/>
        </w:rPr>
        <w:t>IP</w:t>
      </w:r>
      <w:r>
        <w:rPr>
          <w:rFonts w:ascii="Times New Roman" w:hAnsi="Times New Roman" w:cs="Times New Roman"/>
          <w:sz w:val="24"/>
          <w:szCs w:val="24"/>
        </w:rPr>
        <w:t>-телефонии (вручную).</w:t>
      </w:r>
    </w:p>
    <w:p w:rsidR="008A4041" w:rsidRPr="00076F0E" w:rsidRDefault="008A4041" w:rsidP="008A404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A4041" w:rsidRPr="00AD6954" w:rsidRDefault="008A4041" w:rsidP="00AD6954">
      <w:pPr>
        <w:pStyle w:val="30"/>
        <w:numPr>
          <w:ilvl w:val="2"/>
          <w:numId w:val="29"/>
        </w:numPr>
        <w:rPr>
          <w:rFonts w:eastAsia="Calibri"/>
          <w:i/>
          <w:iCs/>
          <w:color w:val="auto"/>
        </w:rPr>
      </w:pPr>
      <w:bookmarkStart w:id="35" w:name="_Toc25666270"/>
      <w:bookmarkStart w:id="36" w:name="_Toc25666303"/>
      <w:r w:rsidRPr="00AD6954">
        <w:rPr>
          <w:rFonts w:eastAsia="Calibri"/>
          <w:color w:val="auto"/>
          <w:u w:color="000000"/>
        </w:rPr>
        <w:t xml:space="preserve">Создание обращения с использованием </w:t>
      </w:r>
      <w:r w:rsidRPr="00AD6954">
        <w:rPr>
          <w:rFonts w:eastAsia="Calibri"/>
          <w:color w:val="auto"/>
          <w:u w:color="000000"/>
          <w:lang w:val="en-US"/>
        </w:rPr>
        <w:t>IP</w:t>
      </w:r>
      <w:r w:rsidRPr="00AD6954">
        <w:rPr>
          <w:rFonts w:eastAsia="Calibri"/>
          <w:color w:val="auto"/>
          <w:u w:color="000000"/>
        </w:rPr>
        <w:t>-телефонии.</w:t>
      </w:r>
      <w:bookmarkEnd w:id="35"/>
      <w:bookmarkEnd w:id="36"/>
    </w:p>
    <w:p w:rsidR="008A4041" w:rsidRPr="00076F0E" w:rsidRDefault="008A4041" w:rsidP="00AD6954">
      <w:pPr>
        <w:pStyle w:val="a4"/>
        <w:pBdr>
          <w:top w:val="nil"/>
        </w:pBd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t>При входящем звонке, как показано на рисунке (Рис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76F0E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76F0E">
        <w:rPr>
          <w:rFonts w:ascii="Times New Roman" w:hAnsi="Times New Roman" w:cs="Times New Roman"/>
          <w:sz w:val="24"/>
          <w:szCs w:val="24"/>
        </w:rPr>
        <w:t>), у оператора отображ</w:t>
      </w:r>
      <w:r w:rsidR="005F7626">
        <w:rPr>
          <w:rFonts w:ascii="Times New Roman" w:hAnsi="Times New Roman" w:cs="Times New Roman"/>
          <w:sz w:val="24"/>
          <w:szCs w:val="24"/>
        </w:rPr>
        <w:t>ается номер входящего звонка</w:t>
      </w:r>
      <w:r w:rsidRPr="00076F0E">
        <w:rPr>
          <w:rFonts w:ascii="Times New Roman" w:hAnsi="Times New Roman" w:cs="Times New Roman"/>
          <w:sz w:val="24"/>
          <w:szCs w:val="24"/>
        </w:rPr>
        <w:t xml:space="preserve">, а также общее количество входящих звонков, ожидающих ответ в очереди. </w:t>
      </w:r>
    </w:p>
    <w:p w:rsidR="008A4041" w:rsidRPr="00076F0E" w:rsidRDefault="008A4041" w:rsidP="00AD6954">
      <w:pPr>
        <w:pStyle w:val="a4"/>
        <w:pBdr>
          <w:top w:val="nil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882B1B0" wp14:editId="28E79BAF">
            <wp:extent cx="991494" cy="428233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истратор\Desktop\ГЖИ_цоог\звон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494" cy="428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041" w:rsidRPr="00076F0E" w:rsidRDefault="008A4041" w:rsidP="00AD6954">
      <w:pPr>
        <w:pStyle w:val="a4"/>
        <w:pBdr>
          <w:top w:val="nil"/>
        </w:pBdr>
        <w:ind w:firstLine="567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076F0E">
        <w:rPr>
          <w:rFonts w:ascii="Times New Roman" w:hAnsi="Times New Roman" w:cs="Times New Roman"/>
          <w:i/>
          <w:iCs/>
          <w:sz w:val="24"/>
          <w:szCs w:val="24"/>
        </w:rPr>
        <w:t>Рис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076F0E">
        <w:rPr>
          <w:rFonts w:ascii="Times New Roman" w:hAnsi="Times New Roman" w:cs="Times New Roman"/>
          <w:i/>
          <w:iCs/>
          <w:sz w:val="24"/>
          <w:szCs w:val="24"/>
        </w:rPr>
        <w:t xml:space="preserve"> 1</w:t>
      </w:r>
      <w:r>
        <w:rPr>
          <w:rFonts w:ascii="Times New Roman" w:hAnsi="Times New Roman" w:cs="Times New Roman"/>
          <w:i/>
          <w:iCs/>
          <w:sz w:val="24"/>
          <w:szCs w:val="24"/>
        </w:rPr>
        <w:t>2</w:t>
      </w:r>
      <w:r w:rsidRPr="00076F0E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8A4041" w:rsidRPr="00076F0E" w:rsidRDefault="008A4041" w:rsidP="00AD6954">
      <w:pPr>
        <w:pStyle w:val="a4"/>
        <w:pBdr>
          <w:top w:val="nil"/>
        </w:pBd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t xml:space="preserve">После того как оператор </w:t>
      </w:r>
      <w:proofErr w:type="spellStart"/>
      <w:r w:rsidRPr="00076F0E">
        <w:rPr>
          <w:rFonts w:ascii="Times New Roman" w:hAnsi="Times New Roman" w:cs="Times New Roman"/>
          <w:sz w:val="24"/>
          <w:szCs w:val="24"/>
        </w:rPr>
        <w:t>ЦООГа</w:t>
      </w:r>
      <w:proofErr w:type="spellEnd"/>
      <w:r w:rsidRPr="00076F0E">
        <w:rPr>
          <w:rFonts w:ascii="Times New Roman" w:hAnsi="Times New Roman" w:cs="Times New Roman"/>
          <w:sz w:val="24"/>
          <w:szCs w:val="24"/>
        </w:rPr>
        <w:t xml:space="preserve"> поднял телефонную трубку, автоматически открывается диалоговое окно (карточка нового обращения), как показано на рисунке (Рис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76F0E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76F0E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6F0E">
        <w:rPr>
          <w:rFonts w:ascii="Times New Roman" w:hAnsi="Times New Roman" w:cs="Times New Roman"/>
          <w:sz w:val="24"/>
          <w:szCs w:val="24"/>
        </w:rPr>
        <w:t>Система автоматически заполняет поле, являющееся идентификатором обращения (в данном случае номер входящего телефонного звонка).</w:t>
      </w:r>
    </w:p>
    <w:p w:rsidR="008A4041" w:rsidRPr="00076F0E" w:rsidRDefault="008A4041" w:rsidP="00AD6954">
      <w:pPr>
        <w:pStyle w:val="a4"/>
        <w:pBdr>
          <w:top w:val="nil"/>
        </w:pBd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A4041" w:rsidRDefault="008A4041" w:rsidP="008A4041">
      <w:pPr>
        <w:pStyle w:val="a4"/>
        <w:ind w:firstLine="567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noProof/>
        </w:rPr>
        <w:drawing>
          <wp:inline distT="0" distB="0" distL="0" distR="0" wp14:anchorId="584C4DE2" wp14:editId="0254B19E">
            <wp:extent cx="5940425" cy="3132380"/>
            <wp:effectExtent l="0" t="0" r="3175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32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76F0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076F0E">
        <w:rPr>
          <w:rFonts w:ascii="Times New Roman" w:hAnsi="Times New Roman" w:cs="Times New Roman"/>
          <w:i/>
          <w:iCs/>
          <w:sz w:val="24"/>
          <w:szCs w:val="24"/>
        </w:rPr>
        <w:t>Рис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076F0E">
        <w:rPr>
          <w:rFonts w:ascii="Times New Roman" w:hAnsi="Times New Roman" w:cs="Times New Roman"/>
          <w:i/>
          <w:iCs/>
          <w:sz w:val="24"/>
          <w:szCs w:val="24"/>
        </w:rPr>
        <w:t xml:space="preserve"> 1</w:t>
      </w:r>
      <w:r>
        <w:rPr>
          <w:rFonts w:ascii="Times New Roman" w:hAnsi="Times New Roman" w:cs="Times New Roman"/>
          <w:i/>
          <w:iCs/>
          <w:sz w:val="24"/>
          <w:szCs w:val="24"/>
        </w:rPr>
        <w:t>3</w:t>
      </w:r>
      <w:r w:rsidRPr="00076F0E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8A4041" w:rsidRPr="00E37249" w:rsidRDefault="008A4041" w:rsidP="008A4041">
      <w:pPr>
        <w:pStyle w:val="a4"/>
        <w:ind w:firstLine="567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:rsidR="008A4041" w:rsidRPr="00076F0E" w:rsidRDefault="008A4041" w:rsidP="008A404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t xml:space="preserve">Диспетчеру необходимо заполнить </w:t>
      </w:r>
      <w:r>
        <w:rPr>
          <w:rFonts w:ascii="Times New Roman" w:hAnsi="Times New Roman" w:cs="Times New Roman"/>
          <w:sz w:val="24"/>
          <w:szCs w:val="24"/>
        </w:rPr>
        <w:t xml:space="preserve">первую и вторую часть карточки (то есть внести </w:t>
      </w:r>
      <w:r w:rsidRPr="00076F0E">
        <w:rPr>
          <w:rFonts w:ascii="Times New Roman" w:hAnsi="Times New Roman" w:cs="Times New Roman"/>
          <w:sz w:val="24"/>
          <w:szCs w:val="24"/>
        </w:rPr>
        <w:t>ФИО заявителя, адрес и вид обращения</w:t>
      </w:r>
      <w:r>
        <w:rPr>
          <w:rFonts w:ascii="Times New Roman" w:hAnsi="Times New Roman" w:cs="Times New Roman"/>
          <w:sz w:val="24"/>
          <w:szCs w:val="24"/>
        </w:rPr>
        <w:t xml:space="preserve">, если нужны уточнения, то вписать их в поле </w:t>
      </w:r>
      <w:r>
        <w:rPr>
          <w:rFonts w:ascii="Times New Roman" w:hAnsi="Times New Roman" w:cs="Times New Roman"/>
          <w:sz w:val="24"/>
          <w:szCs w:val="24"/>
        </w:rPr>
        <w:lastRenderedPageBreak/>
        <w:t>«комментарии»)</w:t>
      </w:r>
      <w:r w:rsidRPr="00076F0E">
        <w:rPr>
          <w:rFonts w:ascii="Times New Roman" w:hAnsi="Times New Roman" w:cs="Times New Roman"/>
          <w:sz w:val="24"/>
          <w:szCs w:val="24"/>
        </w:rPr>
        <w:t xml:space="preserve">. Если по данному адресу ранее уже была подана заявка с таким же видом, то можно присоединить данное обращение к предыдущему, используя кнопку </w:t>
      </w:r>
      <w:r>
        <w:rPr>
          <w:noProof/>
        </w:rPr>
        <w:drawing>
          <wp:inline distT="0" distB="0" distL="0" distR="0" wp14:anchorId="062EBE10" wp14:editId="4A3E201D">
            <wp:extent cx="212651" cy="277090"/>
            <wp:effectExtent l="0" t="0" r="0" b="889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13836" cy="278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, как показано на рисунке (Рис. 14).</w:t>
      </w:r>
    </w:p>
    <w:p w:rsidR="008A4041" w:rsidRPr="00076F0E" w:rsidRDefault="008A4041" w:rsidP="008A404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C62E120" wp14:editId="08636910">
            <wp:extent cx="5940425" cy="3154452"/>
            <wp:effectExtent l="0" t="0" r="3175" b="8255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54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041" w:rsidRPr="000540D8" w:rsidRDefault="008A4041" w:rsidP="008A4041">
      <w:pPr>
        <w:pStyle w:val="a4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540D8">
        <w:rPr>
          <w:rFonts w:ascii="Times New Roman" w:hAnsi="Times New Roman" w:cs="Times New Roman"/>
          <w:i/>
          <w:sz w:val="24"/>
          <w:szCs w:val="24"/>
        </w:rPr>
        <w:t>Рис.1</w:t>
      </w:r>
      <w:r>
        <w:rPr>
          <w:rFonts w:ascii="Times New Roman" w:hAnsi="Times New Roman" w:cs="Times New Roman"/>
          <w:i/>
          <w:sz w:val="24"/>
          <w:szCs w:val="24"/>
        </w:rPr>
        <w:t>4</w:t>
      </w:r>
    </w:p>
    <w:p w:rsidR="008A4041" w:rsidRDefault="008A4041" w:rsidP="008A404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C3D70" w:rsidRDefault="007C3D70" w:rsidP="008A404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если один заявитель подал 2 </w:t>
      </w:r>
      <w:r w:rsidR="007A279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или больше</w:t>
      </w:r>
      <w:r w:rsidR="007A279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заявки по разным адресам, то диспетчер может воспользоваться кнопкой </w:t>
      </w:r>
      <w:r w:rsidR="0092688F">
        <w:rPr>
          <w:noProof/>
        </w:rPr>
        <w:drawing>
          <wp:inline distT="0" distB="0" distL="0" distR="0" wp14:anchorId="68C23585" wp14:editId="7D8C1DAF">
            <wp:extent cx="244698" cy="188229"/>
            <wp:effectExtent l="0" t="0" r="3175" b="254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246753" cy="189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699C">
        <w:rPr>
          <w:rFonts w:ascii="Times New Roman" w:hAnsi="Times New Roman" w:cs="Times New Roman"/>
          <w:sz w:val="24"/>
          <w:szCs w:val="24"/>
        </w:rPr>
        <w:t xml:space="preserve"> и добавить новое обращение. На рисунке (Рис.15) представлены заявки, поданные одним заявителем по разным адресам. Этим заявкам присваиваются разные номера.</w:t>
      </w:r>
    </w:p>
    <w:p w:rsidR="000F699C" w:rsidRDefault="000F699C" w:rsidP="008A404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F699C" w:rsidRDefault="000F699C" w:rsidP="008A404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35BB1C6" wp14:editId="6FBF9B52">
            <wp:extent cx="5940425" cy="3044092"/>
            <wp:effectExtent l="0" t="0" r="3175" b="4445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44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3D70" w:rsidRPr="000F699C" w:rsidRDefault="000F699C" w:rsidP="000F699C">
      <w:pPr>
        <w:pStyle w:val="a4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F699C">
        <w:rPr>
          <w:rFonts w:ascii="Times New Roman" w:hAnsi="Times New Roman" w:cs="Times New Roman"/>
          <w:i/>
          <w:sz w:val="24"/>
          <w:szCs w:val="24"/>
        </w:rPr>
        <w:t>Рис.15</w:t>
      </w:r>
    </w:p>
    <w:p w:rsidR="007C3D70" w:rsidRDefault="007C3D70" w:rsidP="008A404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A4041" w:rsidRPr="00076F0E" w:rsidRDefault="008A4041" w:rsidP="008A404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t xml:space="preserve">После внесения всей необходимой информации в </w:t>
      </w:r>
      <w:r>
        <w:rPr>
          <w:rFonts w:ascii="Times New Roman" w:hAnsi="Times New Roman" w:cs="Times New Roman"/>
          <w:sz w:val="24"/>
          <w:szCs w:val="24"/>
        </w:rPr>
        <w:t>карточку</w:t>
      </w:r>
      <w:r w:rsidRPr="00076F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нажмите</w:t>
      </w:r>
      <w:r w:rsidRPr="00076F0E">
        <w:rPr>
          <w:rFonts w:ascii="Times New Roman" w:hAnsi="Times New Roman" w:cs="Times New Roman"/>
          <w:sz w:val="24"/>
          <w:szCs w:val="24"/>
        </w:rPr>
        <w:t xml:space="preserve"> кнопку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076F0E">
        <w:rPr>
          <w:rFonts w:ascii="Times New Roman" w:hAnsi="Times New Roman" w:cs="Times New Roman"/>
          <w:sz w:val="24"/>
          <w:szCs w:val="24"/>
        </w:rPr>
        <w:t>со</w:t>
      </w:r>
      <w:r>
        <w:rPr>
          <w:rFonts w:ascii="Times New Roman" w:hAnsi="Times New Roman" w:cs="Times New Roman"/>
          <w:sz w:val="24"/>
          <w:szCs w:val="24"/>
        </w:rPr>
        <w:t>хранить». Новая заявка появится в реестре обращений.</w:t>
      </w:r>
    </w:p>
    <w:p w:rsidR="008A4041" w:rsidRPr="00076F0E" w:rsidRDefault="008A4041" w:rsidP="008A404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A4041" w:rsidRPr="005718FE" w:rsidRDefault="008A4041" w:rsidP="005718FE">
      <w:pPr>
        <w:pStyle w:val="30"/>
        <w:numPr>
          <w:ilvl w:val="2"/>
          <w:numId w:val="29"/>
        </w:numPr>
        <w:rPr>
          <w:rFonts w:eastAsia="Calibri"/>
          <w:color w:val="auto"/>
          <w:u w:color="000000"/>
        </w:rPr>
      </w:pPr>
      <w:bookmarkStart w:id="37" w:name="_Toc25666271"/>
      <w:bookmarkStart w:id="38" w:name="_Toc25666304"/>
      <w:r w:rsidRPr="005718FE">
        <w:rPr>
          <w:rFonts w:eastAsia="Calibri"/>
          <w:color w:val="auto"/>
          <w:u w:color="000000"/>
        </w:rPr>
        <w:lastRenderedPageBreak/>
        <w:t>Создание обращения  без использования IP-телефонии (вручную).</w:t>
      </w:r>
      <w:bookmarkEnd w:id="37"/>
      <w:bookmarkEnd w:id="38"/>
    </w:p>
    <w:p w:rsidR="008A4041" w:rsidRPr="00076F0E" w:rsidRDefault="008A4041" w:rsidP="008A4041">
      <w:pPr>
        <w:pStyle w:val="a4"/>
        <w:ind w:left="567"/>
        <w:rPr>
          <w:rFonts w:ascii="Times New Roman" w:hAnsi="Times New Roman" w:cs="Times New Roman"/>
          <w:b/>
          <w:bCs/>
          <w:sz w:val="24"/>
          <w:szCs w:val="24"/>
        </w:rPr>
      </w:pPr>
    </w:p>
    <w:p w:rsidR="008A4041" w:rsidRDefault="008A4041" w:rsidP="008A404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>создания</w:t>
      </w:r>
      <w:r w:rsidRPr="00076F0E">
        <w:rPr>
          <w:rFonts w:ascii="Times New Roman" w:hAnsi="Times New Roman" w:cs="Times New Roman"/>
          <w:sz w:val="24"/>
          <w:szCs w:val="24"/>
        </w:rPr>
        <w:t xml:space="preserve"> нового обращения в системе ЦООГ «Диалог» в ручном режиме пользователю необходимо нажать кнопку </w:t>
      </w:r>
      <w:r w:rsidRPr="00076F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4B680F1" wp14:editId="087D639D">
            <wp:extent cx="190500" cy="190500"/>
            <wp:effectExtent l="0" t="0" r="0" b="0"/>
            <wp:docPr id="1073741854" name="officeArt object" descr="G:\ЦООГ\скрины\icon-btn-new-20x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4" name="G:\ЦООГ\скрины\icon-btn-new-20x20.png" descr="G:\ЦООГ\скрины\icon-btn-new-20x20.png"/>
                    <pic:cNvPicPr>
                      <a:picLocks noChangeAspect="1"/>
                    </pic:cNvPicPr>
                  </pic:nvPicPr>
                  <pic:blipFill>
                    <a:blip r:embed="rId22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Pr="00076F0E">
        <w:rPr>
          <w:rFonts w:ascii="Times New Roman" w:hAnsi="Times New Roman" w:cs="Times New Roman"/>
          <w:sz w:val="24"/>
          <w:szCs w:val="24"/>
        </w:rPr>
        <w:t xml:space="preserve"> в верхнем меню реестра обращений, как показано на рисунке </w:t>
      </w:r>
      <w:r w:rsidRPr="009A0065">
        <w:rPr>
          <w:rFonts w:ascii="Times New Roman" w:hAnsi="Times New Roman" w:cs="Times New Roman"/>
          <w:sz w:val="24"/>
          <w:szCs w:val="24"/>
        </w:rPr>
        <w:t>(Рис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A0065">
        <w:rPr>
          <w:rFonts w:ascii="Times New Roman" w:hAnsi="Times New Roman" w:cs="Times New Roman"/>
          <w:sz w:val="24"/>
          <w:szCs w:val="24"/>
        </w:rPr>
        <w:t xml:space="preserve"> 1</w:t>
      </w:r>
      <w:r w:rsidR="007A2790">
        <w:rPr>
          <w:rFonts w:ascii="Times New Roman" w:hAnsi="Times New Roman" w:cs="Times New Roman"/>
          <w:sz w:val="24"/>
          <w:szCs w:val="24"/>
        </w:rPr>
        <w:t>6</w:t>
      </w:r>
      <w:r w:rsidRPr="009A0065">
        <w:rPr>
          <w:rFonts w:ascii="Times New Roman" w:hAnsi="Times New Roman" w:cs="Times New Roman"/>
          <w:sz w:val="24"/>
          <w:szCs w:val="24"/>
        </w:rPr>
        <w:t>).</w:t>
      </w:r>
      <w:r w:rsidRPr="00076F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4041" w:rsidRDefault="008A4041" w:rsidP="008A404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A4041" w:rsidRDefault="008A4041" w:rsidP="008A404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D632B24" wp14:editId="707AEB40">
            <wp:extent cx="5940425" cy="2319396"/>
            <wp:effectExtent l="0" t="0" r="3175" b="508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19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041" w:rsidRPr="009A0065" w:rsidRDefault="008A4041" w:rsidP="008A4041">
      <w:pPr>
        <w:pStyle w:val="a4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A0065">
        <w:rPr>
          <w:rFonts w:ascii="Times New Roman" w:hAnsi="Times New Roman" w:cs="Times New Roman"/>
          <w:i/>
          <w:sz w:val="24"/>
          <w:szCs w:val="24"/>
        </w:rPr>
        <w:t>Рис. 1</w:t>
      </w:r>
      <w:r w:rsidR="007A2790">
        <w:rPr>
          <w:rFonts w:ascii="Times New Roman" w:hAnsi="Times New Roman" w:cs="Times New Roman"/>
          <w:i/>
          <w:sz w:val="24"/>
          <w:szCs w:val="24"/>
        </w:rPr>
        <w:t>6</w:t>
      </w:r>
    </w:p>
    <w:p w:rsidR="008A4041" w:rsidRDefault="008A4041" w:rsidP="008A404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A4041" w:rsidRPr="00076F0E" w:rsidRDefault="008A4041" w:rsidP="008A404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t xml:space="preserve">После этого появляется окно для </w:t>
      </w:r>
      <w:r>
        <w:rPr>
          <w:rFonts w:ascii="Times New Roman" w:hAnsi="Times New Roman" w:cs="Times New Roman"/>
          <w:sz w:val="24"/>
          <w:szCs w:val="24"/>
        </w:rPr>
        <w:t>создани</w:t>
      </w:r>
      <w:r w:rsidRPr="00076F0E">
        <w:rPr>
          <w:rFonts w:ascii="Times New Roman" w:hAnsi="Times New Roman" w:cs="Times New Roman"/>
          <w:sz w:val="24"/>
          <w:szCs w:val="24"/>
        </w:rPr>
        <w:t>я нового обращения.</w:t>
      </w:r>
      <w:r>
        <w:rPr>
          <w:rFonts w:ascii="Times New Roman" w:hAnsi="Times New Roman" w:cs="Times New Roman"/>
          <w:sz w:val="24"/>
          <w:szCs w:val="24"/>
        </w:rPr>
        <w:t xml:space="preserve"> Заполните все необходимые поля, как описано в п.5.1.1.</w:t>
      </w:r>
    </w:p>
    <w:p w:rsidR="008A4041" w:rsidRPr="00076F0E" w:rsidRDefault="008A4041" w:rsidP="008A404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A4041" w:rsidRPr="00076F0E" w:rsidRDefault="008A4041" w:rsidP="008A404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t>По окончании создания обращения и внесения всей необходимой информации наж</w:t>
      </w:r>
      <w:r>
        <w:rPr>
          <w:rFonts w:ascii="Times New Roman" w:hAnsi="Times New Roman" w:cs="Times New Roman"/>
          <w:sz w:val="24"/>
          <w:szCs w:val="24"/>
        </w:rPr>
        <w:t>мите</w:t>
      </w:r>
      <w:r w:rsidRPr="00076F0E">
        <w:rPr>
          <w:rFonts w:ascii="Times New Roman" w:hAnsi="Times New Roman" w:cs="Times New Roman"/>
          <w:sz w:val="24"/>
          <w:szCs w:val="24"/>
        </w:rPr>
        <w:t xml:space="preserve"> кнопку «сохранить».</w:t>
      </w:r>
      <w:r>
        <w:rPr>
          <w:rFonts w:ascii="Times New Roman" w:hAnsi="Times New Roman" w:cs="Times New Roman"/>
          <w:sz w:val="24"/>
          <w:szCs w:val="24"/>
        </w:rPr>
        <w:t xml:space="preserve"> Новая заявка появится в реестре обращений.</w:t>
      </w:r>
    </w:p>
    <w:p w:rsidR="008A4041" w:rsidRPr="00076F0E" w:rsidRDefault="008A4041" w:rsidP="008A4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4041" w:rsidRPr="00821F5F" w:rsidRDefault="008A4041" w:rsidP="00821F5F">
      <w:pPr>
        <w:pStyle w:val="20"/>
      </w:pPr>
      <w:bookmarkStart w:id="39" w:name="_Toc15477727"/>
      <w:bookmarkStart w:id="40" w:name="_Toc15478161"/>
      <w:bookmarkStart w:id="41" w:name="_Toc25666272"/>
      <w:bookmarkStart w:id="42" w:name="_Toc25666305"/>
      <w:r w:rsidRPr="00821F5F">
        <w:t>Как отредактировать обращение?</w:t>
      </w:r>
      <w:bookmarkEnd w:id="39"/>
      <w:bookmarkEnd w:id="40"/>
      <w:bookmarkEnd w:id="41"/>
      <w:bookmarkEnd w:id="42"/>
    </w:p>
    <w:p w:rsidR="008A4041" w:rsidRPr="00076F0E" w:rsidRDefault="008A4041" w:rsidP="008A4041">
      <w:pPr>
        <w:pStyle w:val="a4"/>
        <w:ind w:firstLine="567"/>
        <w:jc w:val="both"/>
        <w:rPr>
          <w:rFonts w:ascii="Times New Roman" w:eastAsia="Cambria" w:hAnsi="Times New Roman" w:cs="Times New Roman"/>
          <w:color w:val="4F81BD"/>
          <w:sz w:val="24"/>
          <w:szCs w:val="24"/>
          <w:u w:color="4F81BD"/>
        </w:rPr>
      </w:pPr>
      <w:r>
        <w:rPr>
          <w:rFonts w:ascii="Times New Roman" w:hAnsi="Times New Roman" w:cs="Times New Roman"/>
          <w:sz w:val="24"/>
          <w:szCs w:val="24"/>
        </w:rPr>
        <w:t>Найдите нужную заявку с</w:t>
      </w:r>
      <w:r w:rsidRPr="00076F0E">
        <w:rPr>
          <w:rFonts w:ascii="Times New Roman" w:hAnsi="Times New Roman" w:cs="Times New Roman"/>
          <w:sz w:val="24"/>
          <w:szCs w:val="24"/>
        </w:rPr>
        <w:t xml:space="preserve"> помощью фильтра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6F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69FFB06" wp14:editId="326DE9ED">
            <wp:extent cx="190500" cy="190500"/>
            <wp:effectExtent l="0" t="0" r="0" b="0"/>
            <wp:docPr id="1073741863" name="officeArt object" descr="G:\ЦООГ\скрины\icon-btn-filter-20x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3" name="G:\ЦООГ\скрины\icon-btn-filter-20x20.png" descr="G:\ЦООГ\скрины\icon-btn-filter-20x20.png"/>
                    <pic:cNvPicPr>
                      <a:picLocks noChangeAspect="1"/>
                    </pic:cNvPicPr>
                  </pic:nvPicPr>
                  <pic:blipFill>
                    <a:blip r:embed="rId2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Pr="00076F0E">
        <w:rPr>
          <w:rFonts w:ascii="Times New Roman" w:hAnsi="Times New Roman" w:cs="Times New Roman"/>
          <w:sz w:val="24"/>
          <w:szCs w:val="24"/>
        </w:rPr>
        <w:t xml:space="preserve"> в верхнем меню реестра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Pr="00076F0E">
        <w:rPr>
          <w:rFonts w:ascii="Times New Roman" w:hAnsi="Times New Roman" w:cs="Times New Roman"/>
          <w:sz w:val="24"/>
          <w:szCs w:val="24"/>
        </w:rPr>
        <w:t xml:space="preserve"> с помощью </w:t>
      </w:r>
      <w:r>
        <w:rPr>
          <w:rFonts w:ascii="Times New Roman" w:hAnsi="Times New Roman" w:cs="Times New Roman"/>
          <w:sz w:val="24"/>
          <w:szCs w:val="24"/>
        </w:rPr>
        <w:t>функции поиска</w:t>
      </w:r>
      <w:r w:rsidRPr="00076F0E">
        <w:rPr>
          <w:rFonts w:ascii="Times New Roman" w:hAnsi="Times New Roman" w:cs="Times New Roman"/>
          <w:sz w:val="24"/>
          <w:szCs w:val="24"/>
        </w:rPr>
        <w:t xml:space="preserve"> по реестру </w:t>
      </w:r>
      <w:r w:rsidRPr="00076F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DB3ED48" wp14:editId="3AA2C83C">
            <wp:extent cx="209550" cy="209550"/>
            <wp:effectExtent l="0" t="0" r="0" b="0"/>
            <wp:docPr id="1073741864" name="officeArt object" descr="G:\ЦООГ\скрины\icon-btn-search-disabled-22x2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4" name="G:\ЦООГ\скрины\icon-btn-search-disabled-22x22.png" descr="G:\ЦООГ\скрины\icon-btn-search-disabled-22x22.png"/>
                    <pic:cNvPicPr>
                      <a:picLocks noChangeAspect="1"/>
                    </pic:cNvPicPr>
                  </pic:nvPicPr>
                  <pic:blipFill>
                    <a:blip r:embed="rId53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.</w:t>
      </w:r>
      <w:r w:rsidRPr="00076F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Откройте карточку данного обращения. </w:t>
      </w:r>
      <w:r w:rsidRPr="00076F0E">
        <w:rPr>
          <w:rFonts w:ascii="Times New Roman" w:hAnsi="Times New Roman" w:cs="Times New Roman"/>
          <w:sz w:val="24"/>
          <w:szCs w:val="24"/>
        </w:rPr>
        <w:t>Появляется окно уже созданного обращения, как показано на рисунке (Рис</w:t>
      </w:r>
      <w:r>
        <w:rPr>
          <w:rFonts w:ascii="Times New Roman" w:hAnsi="Times New Roman" w:cs="Times New Roman"/>
          <w:sz w:val="24"/>
          <w:szCs w:val="24"/>
        </w:rPr>
        <w:t>.1</w:t>
      </w:r>
      <w:r w:rsidR="007A2790">
        <w:rPr>
          <w:rFonts w:ascii="Times New Roman" w:hAnsi="Times New Roman" w:cs="Times New Roman"/>
          <w:sz w:val="24"/>
          <w:szCs w:val="24"/>
        </w:rPr>
        <w:t>7</w:t>
      </w:r>
      <w:r w:rsidRPr="00076F0E">
        <w:rPr>
          <w:rFonts w:ascii="Times New Roman" w:hAnsi="Times New Roman" w:cs="Times New Roman"/>
          <w:sz w:val="24"/>
          <w:szCs w:val="24"/>
        </w:rPr>
        <w:t>).</w:t>
      </w:r>
    </w:p>
    <w:p w:rsidR="008A4041" w:rsidRPr="00076F0E" w:rsidRDefault="008A4041" w:rsidP="008A404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1E880EA" wp14:editId="1FA63FB1">
            <wp:extent cx="3648075" cy="1862371"/>
            <wp:effectExtent l="0" t="0" r="0" b="5080"/>
            <wp:docPr id="16" name="Рисунок 16" descr="C:\Users\Администратор\Desktop\ГЖИ_цоог\Opera Снимок_2018-12-06_224717_cp-center.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истратор\Desktop\ГЖИ_цоог\Opera Снимок_2018-12-06_224717_cp-center.ru.pn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0337" cy="1868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041" w:rsidRPr="00076F0E" w:rsidRDefault="008A4041" w:rsidP="008A4041">
      <w:pPr>
        <w:pStyle w:val="a4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076F0E">
        <w:rPr>
          <w:rFonts w:ascii="Times New Roman" w:hAnsi="Times New Roman" w:cs="Times New Roman"/>
          <w:i/>
          <w:iCs/>
          <w:sz w:val="24"/>
          <w:szCs w:val="24"/>
        </w:rPr>
        <w:t>Рис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076F0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1</w:t>
      </w:r>
      <w:r w:rsidR="007A2790">
        <w:rPr>
          <w:rFonts w:ascii="Times New Roman" w:hAnsi="Times New Roman" w:cs="Times New Roman"/>
          <w:i/>
          <w:iCs/>
          <w:sz w:val="24"/>
          <w:szCs w:val="24"/>
        </w:rPr>
        <w:t>7</w:t>
      </w:r>
    </w:p>
    <w:p w:rsidR="008A4041" w:rsidRPr="00076F0E" w:rsidRDefault="008A4041" w:rsidP="008A404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t xml:space="preserve">При открытии вкладки у пользователя появляется возможность внести следующую информацию: </w:t>
      </w:r>
    </w:p>
    <w:p w:rsidR="008A4041" w:rsidRPr="00076F0E" w:rsidRDefault="008A4041" w:rsidP="008A404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t xml:space="preserve">- прикрепить дополнительные файлы, нажав кнопку </w:t>
      </w:r>
      <w:r w:rsidRPr="00076F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7E622FF" wp14:editId="62D9653B">
            <wp:extent cx="197892" cy="202015"/>
            <wp:effectExtent l="0" t="0" r="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205403" cy="209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76F0E">
        <w:rPr>
          <w:rFonts w:ascii="Times New Roman" w:hAnsi="Times New Roman" w:cs="Times New Roman"/>
          <w:sz w:val="24"/>
          <w:szCs w:val="24"/>
        </w:rPr>
        <w:t>;</w:t>
      </w:r>
    </w:p>
    <w:p w:rsidR="008A4041" w:rsidRPr="00076F0E" w:rsidRDefault="008A4041" w:rsidP="008A404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t>- добавить комментарии;</w:t>
      </w:r>
    </w:p>
    <w:p w:rsidR="008A4041" w:rsidRPr="00076F0E" w:rsidRDefault="008A4041" w:rsidP="008A404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t>- изменить статус заявки;</w:t>
      </w:r>
    </w:p>
    <w:p w:rsidR="008A4041" w:rsidRPr="00076F0E" w:rsidRDefault="008A4041" w:rsidP="008A404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t>- сменить исполнителя;</w:t>
      </w:r>
    </w:p>
    <w:p w:rsidR="008A4041" w:rsidRPr="00076F0E" w:rsidRDefault="008A4041" w:rsidP="008A404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t>- добавить комментарии к созданному обращению.</w:t>
      </w:r>
    </w:p>
    <w:p w:rsidR="008A4041" w:rsidRPr="00076F0E" w:rsidRDefault="008A4041" w:rsidP="008A404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lastRenderedPageBreak/>
        <w:t>В правой вкладке, показанной на рисунке (Рис</w:t>
      </w:r>
      <w:r>
        <w:rPr>
          <w:rFonts w:ascii="Times New Roman" w:hAnsi="Times New Roman" w:cs="Times New Roman"/>
          <w:sz w:val="24"/>
          <w:szCs w:val="24"/>
        </w:rPr>
        <w:t>.1</w:t>
      </w:r>
      <w:r w:rsidR="007A2790">
        <w:rPr>
          <w:rFonts w:ascii="Times New Roman" w:hAnsi="Times New Roman" w:cs="Times New Roman"/>
          <w:sz w:val="24"/>
          <w:szCs w:val="24"/>
        </w:rPr>
        <w:t>8</w:t>
      </w:r>
      <w:r w:rsidRPr="00076F0E">
        <w:rPr>
          <w:rFonts w:ascii="Times New Roman" w:hAnsi="Times New Roman" w:cs="Times New Roman"/>
          <w:sz w:val="24"/>
          <w:szCs w:val="24"/>
        </w:rPr>
        <w:t xml:space="preserve">), отобразится вся история изменения статуса обращения. </w:t>
      </w:r>
    </w:p>
    <w:p w:rsidR="008A4041" w:rsidRPr="00076F0E" w:rsidRDefault="008A4041" w:rsidP="008A4041">
      <w:pPr>
        <w:pStyle w:val="a4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90D650B" wp14:editId="21EA4452">
            <wp:extent cx="3581400" cy="280376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3583633" cy="2805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041" w:rsidRPr="00076F0E" w:rsidRDefault="008A4041" w:rsidP="008A4041">
      <w:pPr>
        <w:pStyle w:val="a4"/>
        <w:ind w:firstLine="567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076F0E">
        <w:rPr>
          <w:rFonts w:ascii="Times New Roman" w:hAnsi="Times New Roman" w:cs="Times New Roman"/>
          <w:i/>
          <w:iCs/>
          <w:sz w:val="24"/>
          <w:szCs w:val="24"/>
        </w:rPr>
        <w:t>Рис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076F0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1</w:t>
      </w:r>
      <w:r w:rsidR="007A2790">
        <w:rPr>
          <w:rFonts w:ascii="Times New Roman" w:hAnsi="Times New Roman" w:cs="Times New Roman"/>
          <w:i/>
          <w:iCs/>
          <w:sz w:val="24"/>
          <w:szCs w:val="24"/>
        </w:rPr>
        <w:t>8</w:t>
      </w:r>
    </w:p>
    <w:p w:rsidR="008A4041" w:rsidRPr="00076F0E" w:rsidRDefault="008A4041" w:rsidP="008A404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t xml:space="preserve">После того как вся необходимая информация внесена, </w:t>
      </w:r>
      <w:r>
        <w:rPr>
          <w:rFonts w:ascii="Times New Roman" w:hAnsi="Times New Roman" w:cs="Times New Roman"/>
          <w:sz w:val="24"/>
          <w:szCs w:val="24"/>
        </w:rPr>
        <w:t xml:space="preserve">нажмите </w:t>
      </w:r>
      <w:r w:rsidRPr="00076F0E">
        <w:rPr>
          <w:rFonts w:ascii="Times New Roman" w:hAnsi="Times New Roman" w:cs="Times New Roman"/>
          <w:sz w:val="24"/>
          <w:szCs w:val="24"/>
        </w:rPr>
        <w:t>кнопк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076F0E">
        <w:rPr>
          <w:rFonts w:ascii="Times New Roman" w:hAnsi="Times New Roman" w:cs="Times New Roman"/>
          <w:sz w:val="24"/>
          <w:szCs w:val="24"/>
        </w:rPr>
        <w:t xml:space="preserve"> «сохранить». </w:t>
      </w:r>
    </w:p>
    <w:p w:rsidR="008A4041" w:rsidRPr="00076F0E" w:rsidRDefault="008A4041" w:rsidP="005806F1">
      <w:pPr>
        <w:pStyle w:val="20"/>
      </w:pPr>
      <w:bookmarkStart w:id="43" w:name="_Toc15477728"/>
      <w:bookmarkStart w:id="44" w:name="_Toc15478162"/>
      <w:bookmarkStart w:id="45" w:name="_Как_назначить_исполнителей?"/>
      <w:bookmarkStart w:id="46" w:name="_Toc25666273"/>
      <w:bookmarkStart w:id="47" w:name="_Toc25666306"/>
      <w:bookmarkEnd w:id="45"/>
      <w:r>
        <w:t>Как назнач</w:t>
      </w:r>
      <w:r w:rsidRPr="00076F0E">
        <w:t>и</w:t>
      </w:r>
      <w:r>
        <w:t>ть</w:t>
      </w:r>
      <w:r w:rsidRPr="00076F0E">
        <w:t xml:space="preserve"> исполнителей</w:t>
      </w:r>
      <w:r>
        <w:t>?</w:t>
      </w:r>
      <w:bookmarkEnd w:id="43"/>
      <w:bookmarkEnd w:id="44"/>
      <w:bookmarkEnd w:id="46"/>
      <w:bookmarkEnd w:id="47"/>
    </w:p>
    <w:p w:rsidR="008A4041" w:rsidRPr="00076F0E" w:rsidRDefault="008A4041" w:rsidP="008A404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t>Во время создания обращения, а также при дальнейшей работе с конкретным обращением у пользователя есть возможность назначать и переназначать исполнителей.  Перечень исполнителей является фиксированным и заполняется администратором системы (</w:t>
      </w:r>
      <w:r w:rsidRPr="00076F0E">
        <w:rPr>
          <w:rFonts w:ascii="Times New Roman" w:hAnsi="Times New Roman" w:cs="Times New Roman"/>
          <w:sz w:val="24"/>
          <w:szCs w:val="24"/>
          <w:lang w:val="en-US"/>
        </w:rPr>
        <w:t>support</w:t>
      </w:r>
      <w:r w:rsidRPr="00076F0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076F0E">
        <w:rPr>
          <w:rFonts w:ascii="Times New Roman" w:hAnsi="Times New Roman" w:cs="Times New Roman"/>
          <w:sz w:val="24"/>
          <w:szCs w:val="24"/>
          <w:lang w:val="en-US"/>
        </w:rPr>
        <w:t>coog</w:t>
      </w:r>
      <w:proofErr w:type="spellEnd"/>
      <w:r w:rsidRPr="00076F0E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Pr="00076F0E">
        <w:rPr>
          <w:rFonts w:ascii="Times New Roman" w:hAnsi="Times New Roman" w:cs="Times New Roman"/>
          <w:sz w:val="24"/>
          <w:szCs w:val="24"/>
          <w:lang w:val="en-US"/>
        </w:rPr>
        <w:t>prog</w:t>
      </w:r>
      <w:proofErr w:type="spellEnd"/>
      <w:r w:rsidRPr="00076F0E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076F0E">
        <w:rPr>
          <w:rFonts w:ascii="Times New Roman" w:hAnsi="Times New Roman" w:cs="Times New Roman"/>
          <w:sz w:val="24"/>
          <w:szCs w:val="24"/>
          <w:lang w:val="en-US"/>
        </w:rPr>
        <w:t>matik</w:t>
      </w:r>
      <w:proofErr w:type="spellEnd"/>
      <w:r w:rsidRPr="00076F0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076F0E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076F0E">
        <w:rPr>
          <w:rFonts w:ascii="Times New Roman" w:hAnsi="Times New Roman" w:cs="Times New Roman"/>
          <w:sz w:val="24"/>
          <w:szCs w:val="24"/>
        </w:rPr>
        <w:t>).</w:t>
      </w:r>
    </w:p>
    <w:p w:rsidR="008A4041" w:rsidRPr="00076F0E" w:rsidRDefault="008A4041" w:rsidP="008A404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t>За каждым исполнителем закреплен определенный вид работ, поэтому для выбора ответственного специалиста пользователю необходимо:</w:t>
      </w:r>
    </w:p>
    <w:p w:rsidR="008A4041" w:rsidRPr="00A2120F" w:rsidRDefault="008A4041" w:rsidP="008A404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t>- открыть карточку обращения;</w:t>
      </w:r>
    </w:p>
    <w:p w:rsidR="008A4041" w:rsidRPr="00076F0E" w:rsidRDefault="008A4041" w:rsidP="008A404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t>- ввести адрес заявителя;</w:t>
      </w:r>
    </w:p>
    <w:p w:rsidR="008A4041" w:rsidRPr="00076F0E" w:rsidRDefault="008A4041" w:rsidP="008A404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t>- выбрать вид обращения;</w:t>
      </w:r>
    </w:p>
    <w:p w:rsidR="008A4041" w:rsidRPr="00076F0E" w:rsidRDefault="008A4041" w:rsidP="008A404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t>- выбрать исполнителя.</w:t>
      </w:r>
    </w:p>
    <w:p w:rsidR="008A4041" w:rsidRPr="00076F0E" w:rsidRDefault="008A4041" w:rsidP="008A404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t>Чтобы назначить исполнителя, нужно нажать кнопку «исполнитель», затем отобразится окно, показанное на рисунке (Рис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76F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="007A2790">
        <w:rPr>
          <w:rFonts w:ascii="Times New Roman" w:hAnsi="Times New Roman" w:cs="Times New Roman"/>
          <w:sz w:val="24"/>
          <w:szCs w:val="24"/>
        </w:rPr>
        <w:t>9</w:t>
      </w:r>
      <w:r w:rsidRPr="00076F0E">
        <w:rPr>
          <w:rFonts w:ascii="Times New Roman" w:hAnsi="Times New Roman" w:cs="Times New Roman"/>
          <w:sz w:val="24"/>
          <w:szCs w:val="24"/>
        </w:rPr>
        <w:t xml:space="preserve">). Для выбора конкретного исполнителя пользователю необходимо нажать кнопкой мыши на ФИО сотрудника, после этого напротив его инициалов появится  отметка </w:t>
      </w:r>
      <w:r w:rsidRPr="00076F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162ED0A" wp14:editId="6B2C5A91">
            <wp:extent cx="222885" cy="191136"/>
            <wp:effectExtent l="0" t="0" r="0" b="0"/>
            <wp:docPr id="1073741873" name="officeArt object" descr="C:\Documents and Settings\Kassa\Рабочий стол\цоог\скрины_цоог\галк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3" name="C:\Documents and Settings\Kassa\Рабочий стол\цоог\скрины_цоог\галка.JPG" descr="C:\Documents and Settings\Kassa\Рабочий стол\цоог\скрины_цоог\галка.JPG"/>
                    <pic:cNvPicPr>
                      <a:picLocks noChangeAspect="1"/>
                    </pic:cNvPicPr>
                  </pic:nvPicPr>
                  <pic:blipFill>
                    <a:blip r:embed="rId5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" cy="19113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Pr="00076F0E">
        <w:rPr>
          <w:rFonts w:ascii="Times New Roman" w:hAnsi="Times New Roman" w:cs="Times New Roman"/>
          <w:sz w:val="24"/>
          <w:szCs w:val="24"/>
        </w:rPr>
        <w:t>, сигнализирующая о выборе исполнителя.</w:t>
      </w:r>
    </w:p>
    <w:p w:rsidR="008A4041" w:rsidRPr="00076F0E" w:rsidRDefault="008A4041" w:rsidP="008A4041">
      <w:pPr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F9B66E3" wp14:editId="27C6CFD5">
            <wp:extent cx="6116320" cy="2319437"/>
            <wp:effectExtent l="0" t="0" r="0" b="0"/>
            <wp:docPr id="1073741874" name="officeArt object" descr="C:\Documents and Settings\Kassa\Рабочий стол\цоог\скрины_цоог\заявка_исполнители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4" name="C:\Documents and Settings\Kassa\Рабочий стол\цоог\скрины_цоог\заявка_исполнители.JPG" descr="C:\Documents and Settings\Kassa\Рабочий стол\цоог\скрины_цоог\заявка_исполнители.JPG"/>
                    <pic:cNvPicPr>
                      <a:picLocks noChangeAspect="1"/>
                    </pic:cNvPicPr>
                  </pic:nvPicPr>
                  <pic:blipFill>
                    <a:blip r:embed="rId5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231943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8A4041" w:rsidRPr="00076F0E" w:rsidRDefault="008A4041" w:rsidP="008A4041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76F0E">
        <w:rPr>
          <w:rFonts w:ascii="Times New Roman" w:hAnsi="Times New Roman" w:cs="Times New Roman"/>
          <w:i/>
          <w:sz w:val="24"/>
          <w:szCs w:val="24"/>
        </w:rPr>
        <w:t>Рис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Pr="00076F0E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1</w:t>
      </w:r>
      <w:r w:rsidR="007A2790">
        <w:rPr>
          <w:rFonts w:ascii="Times New Roman" w:hAnsi="Times New Roman" w:cs="Times New Roman"/>
          <w:i/>
          <w:sz w:val="24"/>
          <w:szCs w:val="24"/>
        </w:rPr>
        <w:t>9</w:t>
      </w:r>
    </w:p>
    <w:p w:rsidR="008A4041" w:rsidRPr="00076F0E" w:rsidRDefault="008A4041" w:rsidP="008A4041">
      <w:pPr>
        <w:jc w:val="both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lastRenderedPageBreak/>
        <w:t>Для изменения/удаления исполнителя необходимо кликнуть на его ФИО мышкой. Чтобы позвонить исполнителю, нажмите кнопку</w:t>
      </w:r>
      <w:r w:rsidRPr="00076F0E">
        <w:rPr>
          <w:rFonts w:ascii="Times New Roman" w:hAnsi="Times New Roman" w:cs="Times New Roman"/>
          <w:sz w:val="24"/>
          <w:szCs w:val="24"/>
          <w:shd w:val="clear" w:color="auto" w:fill="000000"/>
        </w:rPr>
        <w:t xml:space="preserve"> </w:t>
      </w:r>
      <w:r w:rsidRPr="00076F0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11FEF28" wp14:editId="11267DAB">
            <wp:extent cx="211322" cy="159101"/>
            <wp:effectExtent l="0" t="0" r="0" b="0"/>
            <wp:docPr id="33" name="officeArt object" descr="C:\Documents and Settings\Kassa\Рабочий стол\цоог\скрины_цоог\трубк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1" name="C:\Documents and Settings\Kassa\Рабочий стол\цоог\скрины_цоог\трубка.JPG" descr="C:\Documents and Settings\Kassa\Рабочий стол\цоог\скрины_цоог\трубка.JPG"/>
                    <pic:cNvPicPr>
                      <a:picLocks noChangeAspect="1"/>
                    </pic:cNvPicPr>
                  </pic:nvPicPr>
                  <pic:blipFill>
                    <a:blip r:embed="rId5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953" cy="16108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Pr="00076F0E">
        <w:rPr>
          <w:rFonts w:ascii="Times New Roman" w:hAnsi="Times New Roman" w:cs="Times New Roman"/>
          <w:sz w:val="24"/>
          <w:szCs w:val="24"/>
        </w:rPr>
        <w:t xml:space="preserve"> напротив фамилии ответственного лица.</w:t>
      </w:r>
    </w:p>
    <w:p w:rsidR="008A4041" w:rsidRPr="00076F0E" w:rsidRDefault="008A4041" w:rsidP="008A4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4041" w:rsidRPr="00DC62E7" w:rsidRDefault="008A4041" w:rsidP="005806F1">
      <w:pPr>
        <w:pStyle w:val="20"/>
      </w:pPr>
      <w:bookmarkStart w:id="48" w:name="_Toc25666274"/>
      <w:bookmarkStart w:id="49" w:name="_Toc25666307"/>
      <w:r w:rsidRPr="00DC62E7">
        <w:t>Как обработать обращение от поступления до завершения работы?</w:t>
      </w:r>
      <w:bookmarkEnd w:id="48"/>
      <w:bookmarkEnd w:id="49"/>
    </w:p>
    <w:p w:rsidR="008A4041" w:rsidRPr="00E423F6" w:rsidRDefault="008A4041" w:rsidP="008A4041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t xml:space="preserve">Создайте новое обращение (с использованием </w:t>
      </w:r>
      <w:r w:rsidRPr="00076F0E">
        <w:rPr>
          <w:rFonts w:ascii="Times New Roman" w:hAnsi="Times New Roman" w:cs="Times New Roman"/>
          <w:sz w:val="24"/>
          <w:szCs w:val="24"/>
          <w:lang w:val="en-US"/>
        </w:rPr>
        <w:t>IP</w:t>
      </w:r>
      <w:r w:rsidRPr="00076F0E">
        <w:rPr>
          <w:rFonts w:ascii="Times New Roman" w:hAnsi="Times New Roman" w:cs="Times New Roman"/>
          <w:sz w:val="24"/>
          <w:szCs w:val="24"/>
        </w:rPr>
        <w:t xml:space="preserve">-телефонии или вручную – см. п. </w:t>
      </w:r>
      <w:r w:rsidRPr="00E423F6">
        <w:rPr>
          <w:rFonts w:ascii="Times New Roman" w:hAnsi="Times New Roman" w:cs="Times New Roman"/>
          <w:sz w:val="24"/>
          <w:szCs w:val="24"/>
        </w:rPr>
        <w:t>5.1)</w:t>
      </w:r>
    </w:p>
    <w:p w:rsidR="008A4041" w:rsidRPr="00076F0E" w:rsidRDefault="008A4041" w:rsidP="008A4041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t>Убедитесь, что вы ввели номер телефона заявителя (при создании обращения вручную), ФИО, правильно ввели адрес и нашли необходимый вид обращения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A4041" w:rsidRPr="00076F0E" w:rsidRDefault="008A4041" w:rsidP="008A404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4041" w:rsidRPr="00076F0E" w:rsidRDefault="008A4041" w:rsidP="008A404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t xml:space="preserve">Если по данному адресу ранее уже была подана заявка с таким же видом, то можно присоединить данное обращение к предыдущему, используя кнопку </w:t>
      </w:r>
      <w:r>
        <w:rPr>
          <w:noProof/>
          <w:lang w:eastAsia="ru-RU"/>
        </w:rPr>
        <w:drawing>
          <wp:inline distT="0" distB="0" distL="0" distR="0" wp14:anchorId="0CAFBC13" wp14:editId="4CCEEC29">
            <wp:extent cx="212651" cy="277090"/>
            <wp:effectExtent l="0" t="0" r="0" b="889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13836" cy="278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, как показано на рисунке (Рис.</w:t>
      </w:r>
      <w:r w:rsidR="007A2790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8A4041" w:rsidRPr="00076F0E" w:rsidRDefault="008A4041" w:rsidP="008A404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946B0C5" wp14:editId="67F8412B">
            <wp:extent cx="5962810" cy="3157771"/>
            <wp:effectExtent l="0" t="0" r="0" b="508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955775" cy="315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041" w:rsidRPr="00695DC3" w:rsidRDefault="008A4041" w:rsidP="008A4041">
      <w:pPr>
        <w:pStyle w:val="a3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95DC3">
        <w:rPr>
          <w:rFonts w:ascii="Times New Roman" w:hAnsi="Times New Roman" w:cs="Times New Roman"/>
          <w:i/>
          <w:sz w:val="24"/>
          <w:szCs w:val="24"/>
        </w:rPr>
        <w:t>Рис.</w:t>
      </w:r>
      <w:r w:rsidR="007A2790">
        <w:rPr>
          <w:rFonts w:ascii="Times New Roman" w:hAnsi="Times New Roman" w:cs="Times New Roman"/>
          <w:i/>
          <w:sz w:val="24"/>
          <w:szCs w:val="24"/>
        </w:rPr>
        <w:t>20</w:t>
      </w:r>
    </w:p>
    <w:p w:rsidR="008A4041" w:rsidRPr="00076F0E" w:rsidRDefault="008A4041" w:rsidP="008A404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4041" w:rsidRPr="00076F0E" w:rsidRDefault="008A4041" w:rsidP="008A4041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t>Назначьте исполнителя</w:t>
      </w:r>
      <w:r>
        <w:rPr>
          <w:rFonts w:ascii="Times New Roman" w:hAnsi="Times New Roman" w:cs="Times New Roman"/>
          <w:sz w:val="24"/>
          <w:szCs w:val="24"/>
        </w:rPr>
        <w:t xml:space="preserve"> (см. п. 5.3)</w:t>
      </w:r>
      <w:r w:rsidRPr="00076F0E">
        <w:rPr>
          <w:rFonts w:ascii="Times New Roman" w:hAnsi="Times New Roman" w:cs="Times New Roman"/>
          <w:sz w:val="24"/>
          <w:szCs w:val="24"/>
        </w:rPr>
        <w:t>. Для этого нажмите левой кнопкой мыши на поле «Исполнители»</w:t>
      </w:r>
      <w:r>
        <w:rPr>
          <w:rFonts w:ascii="Times New Roman" w:hAnsi="Times New Roman" w:cs="Times New Roman"/>
          <w:sz w:val="24"/>
          <w:szCs w:val="24"/>
        </w:rPr>
        <w:t>, как показано на рисунке (Рис.2</w:t>
      </w:r>
      <w:r w:rsidR="007A279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8A4041" w:rsidRPr="00076F0E" w:rsidRDefault="008A4041" w:rsidP="008A404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9E8F307" wp14:editId="38C0164E">
            <wp:extent cx="5737314" cy="2950669"/>
            <wp:effectExtent l="0" t="0" r="0" b="254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731465" cy="2947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041" w:rsidRPr="00695DC3" w:rsidRDefault="008A4041" w:rsidP="008A4041">
      <w:pPr>
        <w:pStyle w:val="a3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Рис.2</w:t>
      </w:r>
      <w:r w:rsidR="007A2790">
        <w:rPr>
          <w:rFonts w:ascii="Times New Roman" w:hAnsi="Times New Roman" w:cs="Times New Roman"/>
          <w:i/>
          <w:sz w:val="24"/>
          <w:szCs w:val="24"/>
        </w:rPr>
        <w:t>1</w:t>
      </w:r>
    </w:p>
    <w:p w:rsidR="008A4041" w:rsidRPr="00076F0E" w:rsidRDefault="008A4041" w:rsidP="008A404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4041" w:rsidRPr="00076F0E" w:rsidRDefault="008A4041" w:rsidP="008A404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t>Вы увидите список ответственных сотрудников, обслуживающих данный адрес. Выберите нужного сотрудника и нажмите на его фамилию левой кнопкой мыши</w:t>
      </w:r>
      <w:r>
        <w:rPr>
          <w:rFonts w:ascii="Times New Roman" w:hAnsi="Times New Roman" w:cs="Times New Roman"/>
          <w:sz w:val="24"/>
          <w:szCs w:val="24"/>
        </w:rPr>
        <w:t>, как показано на рисунке (Рис. 2</w:t>
      </w:r>
      <w:r w:rsidR="007A279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076F0E">
        <w:rPr>
          <w:rFonts w:ascii="Times New Roman" w:hAnsi="Times New Roman" w:cs="Times New Roman"/>
          <w:sz w:val="24"/>
          <w:szCs w:val="24"/>
        </w:rPr>
        <w:t xml:space="preserve">. Около его фамилии появится знак </w:t>
      </w:r>
      <w:r w:rsidRPr="00076F0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C24821B" wp14:editId="5FA0227E">
            <wp:extent cx="222885" cy="191136"/>
            <wp:effectExtent l="0" t="0" r="0" b="0"/>
            <wp:docPr id="42" name="officeArt object" descr="C:\Documents and Settings\Kassa\Рабочий стол\цоог\скрины_цоог\галк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3" name="C:\Documents and Settings\Kassa\Рабочий стол\цоог\скрины_цоог\галка.JPG" descr="C:\Documents and Settings\Kassa\Рабочий стол\цоог\скрины_цоог\галка.JPG"/>
                    <pic:cNvPicPr>
                      <a:picLocks noChangeAspect="1"/>
                    </pic:cNvPicPr>
                  </pic:nvPicPr>
                  <pic:blipFill>
                    <a:blip r:embed="rId5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" cy="19113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8A4041" w:rsidRPr="00076F0E" w:rsidRDefault="008A4041" w:rsidP="008A404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D583011" wp14:editId="5B38AC0E">
            <wp:extent cx="5531120" cy="2420471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536195" cy="2422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041" w:rsidRDefault="008A4041" w:rsidP="008A4041">
      <w:pPr>
        <w:pStyle w:val="a3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Рис.2</w:t>
      </w:r>
      <w:r w:rsidR="007A2790">
        <w:rPr>
          <w:rFonts w:ascii="Times New Roman" w:hAnsi="Times New Roman" w:cs="Times New Roman"/>
          <w:i/>
          <w:sz w:val="24"/>
          <w:szCs w:val="24"/>
        </w:rPr>
        <w:t>2</w:t>
      </w:r>
    </w:p>
    <w:p w:rsidR="008A4041" w:rsidRPr="003E362F" w:rsidRDefault="008A4041" w:rsidP="008A4041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4041" w:rsidRPr="00076F0E" w:rsidRDefault="008A4041" w:rsidP="008A4041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t xml:space="preserve">Позвоните исполнителю, нажав на кнопку </w:t>
      </w:r>
      <w:r w:rsidRPr="00076F0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82D718D" wp14:editId="7269E73E">
            <wp:extent cx="200025" cy="187960"/>
            <wp:effectExtent l="0" t="0" r="9525" b="2540"/>
            <wp:docPr id="37" name="officeArt object" descr="C:\Documents and Settings\Kassa\Рабочий стол\цоог\скрины_цоог\трубк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1" name="C:\Documents and Settings\Kassa\Рабочий стол\цоог\скрины_цоог\трубка.JPG" descr="C:\Documents and Settings\Kassa\Рабочий стол\цоог\скрины_цоог\трубка.JPG"/>
                    <pic:cNvPicPr>
                      <a:picLocks noChangeAspect="1"/>
                    </pic:cNvPicPr>
                  </pic:nvPicPr>
                  <pic:blipFill>
                    <a:blip r:embed="rId5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18796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Pr="00076F0E">
        <w:rPr>
          <w:rFonts w:ascii="Times New Roman" w:hAnsi="Times New Roman" w:cs="Times New Roman"/>
          <w:sz w:val="24"/>
          <w:szCs w:val="24"/>
        </w:rPr>
        <w:t>, и передайте ему заявку.</w:t>
      </w:r>
    </w:p>
    <w:p w:rsidR="008A4041" w:rsidRPr="00076F0E" w:rsidRDefault="008A4041" w:rsidP="008A404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t>Во вкладке «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076F0E">
        <w:rPr>
          <w:rFonts w:ascii="Times New Roman" w:hAnsi="Times New Roman" w:cs="Times New Roman"/>
          <w:sz w:val="24"/>
          <w:szCs w:val="24"/>
        </w:rPr>
        <w:t>вонки» появится аудиозапись разговора диспетчера и исполнителя.</w:t>
      </w:r>
      <w:r>
        <w:rPr>
          <w:rFonts w:ascii="Times New Roman" w:hAnsi="Times New Roman" w:cs="Times New Roman"/>
          <w:sz w:val="24"/>
          <w:szCs w:val="24"/>
        </w:rPr>
        <w:t xml:space="preserve"> Это изображено на рисунке (Рис.2</w:t>
      </w:r>
      <w:r w:rsidR="007A279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8A4041" w:rsidRPr="00076F0E" w:rsidRDefault="008A4041" w:rsidP="008A404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3D91821" wp14:editId="1A7F8554">
            <wp:extent cx="5213462" cy="2712464"/>
            <wp:effectExtent l="0" t="0" r="635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216345" cy="2713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041" w:rsidRPr="003E362F" w:rsidRDefault="008A4041" w:rsidP="008A4041">
      <w:pPr>
        <w:pStyle w:val="a3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Рис.2</w:t>
      </w:r>
      <w:r w:rsidR="007A2790">
        <w:rPr>
          <w:rFonts w:ascii="Times New Roman" w:hAnsi="Times New Roman" w:cs="Times New Roman"/>
          <w:i/>
          <w:sz w:val="24"/>
          <w:szCs w:val="24"/>
        </w:rPr>
        <w:t>3</w:t>
      </w:r>
    </w:p>
    <w:p w:rsidR="008A4041" w:rsidRPr="00076F0E" w:rsidRDefault="008A4041" w:rsidP="008A404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4041" w:rsidRPr="00076F0E" w:rsidRDefault="008A4041" w:rsidP="008A4041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t>Выберите статус «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076F0E">
        <w:rPr>
          <w:rFonts w:ascii="Times New Roman" w:hAnsi="Times New Roman" w:cs="Times New Roman"/>
          <w:sz w:val="24"/>
          <w:szCs w:val="24"/>
        </w:rPr>
        <w:t xml:space="preserve"> работе» и сохраните обращение. Если вы не дозвонились до исполнителя, то оставьте обращение в статусе «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076F0E">
        <w:rPr>
          <w:rFonts w:ascii="Times New Roman" w:hAnsi="Times New Roman" w:cs="Times New Roman"/>
          <w:sz w:val="24"/>
          <w:szCs w:val="24"/>
        </w:rPr>
        <w:t>азначено» до тех пор, пока не передадите заявку исполнителю.</w:t>
      </w:r>
    </w:p>
    <w:p w:rsidR="008A4041" w:rsidRPr="00076F0E" w:rsidRDefault="008A4041" w:rsidP="008A4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4041" w:rsidRPr="00076F0E" w:rsidRDefault="008A4041" w:rsidP="008A4041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t>После того, как вы убедились, что заявка выполнена исполнителем, напишите соответствующие комментарии (если это необходимо) и переведите заявку в статус «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076F0E">
        <w:rPr>
          <w:rFonts w:ascii="Times New Roman" w:hAnsi="Times New Roman" w:cs="Times New Roman"/>
          <w:sz w:val="24"/>
          <w:szCs w:val="24"/>
        </w:rPr>
        <w:t>тработано».</w:t>
      </w:r>
      <w:r>
        <w:rPr>
          <w:rFonts w:ascii="Times New Roman" w:hAnsi="Times New Roman" w:cs="Times New Roman"/>
          <w:sz w:val="24"/>
          <w:szCs w:val="24"/>
        </w:rPr>
        <w:t xml:space="preserve"> Это показано на рисунке (Рис. 2</w:t>
      </w:r>
      <w:r w:rsidR="007A279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8A4041" w:rsidRPr="00076F0E" w:rsidRDefault="008A4041" w:rsidP="008A404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4041" w:rsidRPr="00076F0E" w:rsidRDefault="008A4041" w:rsidP="008A4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92AAB1A" wp14:editId="64F2D823">
            <wp:extent cx="5663133" cy="3103063"/>
            <wp:effectExtent l="0" t="0" r="0" b="254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657869" cy="3100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041" w:rsidRPr="00306C57" w:rsidRDefault="008A4041" w:rsidP="008A404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Рис.2</w:t>
      </w:r>
      <w:r w:rsidR="007A2790">
        <w:rPr>
          <w:rFonts w:ascii="Times New Roman" w:hAnsi="Times New Roman" w:cs="Times New Roman"/>
          <w:i/>
          <w:sz w:val="24"/>
          <w:szCs w:val="24"/>
        </w:rPr>
        <w:t>4</w:t>
      </w:r>
    </w:p>
    <w:p w:rsidR="008A4041" w:rsidRPr="00076F0E" w:rsidRDefault="008A4041" w:rsidP="008A4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4041" w:rsidRPr="00076F0E" w:rsidRDefault="008A4041" w:rsidP="008A4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t>При входящем звонке от исполнителя автоматически открывается окно</w:t>
      </w:r>
      <w:r>
        <w:rPr>
          <w:rFonts w:ascii="Times New Roman" w:hAnsi="Times New Roman" w:cs="Times New Roman"/>
          <w:sz w:val="24"/>
          <w:szCs w:val="24"/>
        </w:rPr>
        <w:t xml:space="preserve"> (Рис. 2</w:t>
      </w:r>
      <w:r w:rsidR="007A279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076F0E">
        <w:rPr>
          <w:rFonts w:ascii="Times New Roman" w:hAnsi="Times New Roman" w:cs="Times New Roman"/>
          <w:sz w:val="24"/>
          <w:szCs w:val="24"/>
        </w:rPr>
        <w:t>, в котором отображается перечень всех заявок этого исполнителя, находящихся в данный момент в работе.</w:t>
      </w:r>
    </w:p>
    <w:p w:rsidR="008A4041" w:rsidRPr="00076F0E" w:rsidRDefault="008A4041" w:rsidP="008A4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4041" w:rsidRPr="00076F0E" w:rsidRDefault="008A4041" w:rsidP="008A4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35AB2CC" wp14:editId="598A0E28">
            <wp:extent cx="5753363" cy="1675120"/>
            <wp:effectExtent l="0" t="0" r="0" b="190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755613" cy="167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041" w:rsidRPr="003B369F" w:rsidRDefault="008A4041" w:rsidP="008A404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Рис.2</w:t>
      </w:r>
      <w:r w:rsidR="007A2790">
        <w:rPr>
          <w:rFonts w:ascii="Times New Roman" w:hAnsi="Times New Roman" w:cs="Times New Roman"/>
          <w:i/>
          <w:sz w:val="24"/>
          <w:szCs w:val="24"/>
        </w:rPr>
        <w:t>5</w:t>
      </w:r>
    </w:p>
    <w:p w:rsidR="008A4041" w:rsidRPr="00076F0E" w:rsidRDefault="008A4041" w:rsidP="008A4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4041" w:rsidRPr="00076F0E" w:rsidRDefault="008A4041" w:rsidP="008A4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t>При этом вы можете одновременно закрыть несколько заявок, выполненных одним исполнителем.</w:t>
      </w:r>
    </w:p>
    <w:p w:rsidR="008A4041" w:rsidRPr="00076F0E" w:rsidRDefault="008A4041" w:rsidP="008A404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t>Теперь в реестре обращений вы увидите, что заявка отработана</w:t>
      </w:r>
      <w:r>
        <w:rPr>
          <w:rFonts w:ascii="Times New Roman" w:hAnsi="Times New Roman" w:cs="Times New Roman"/>
          <w:sz w:val="24"/>
          <w:szCs w:val="24"/>
        </w:rPr>
        <w:t xml:space="preserve"> (Рис. 2</w:t>
      </w:r>
      <w:r w:rsidR="007A279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8A4041" w:rsidRPr="00076F0E" w:rsidRDefault="008A4041" w:rsidP="008A4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04DEA67" wp14:editId="68262B09">
            <wp:extent cx="5940425" cy="4060629"/>
            <wp:effectExtent l="0" t="0" r="3175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60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041" w:rsidRPr="003B369F" w:rsidRDefault="008A4041" w:rsidP="008A4041">
      <w:pPr>
        <w:pStyle w:val="a3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B369F">
        <w:rPr>
          <w:rFonts w:ascii="Times New Roman" w:hAnsi="Times New Roman" w:cs="Times New Roman"/>
          <w:i/>
          <w:sz w:val="24"/>
          <w:szCs w:val="24"/>
        </w:rPr>
        <w:t>Рис. 2</w:t>
      </w:r>
      <w:r w:rsidR="007A2790">
        <w:rPr>
          <w:rFonts w:ascii="Times New Roman" w:hAnsi="Times New Roman" w:cs="Times New Roman"/>
          <w:i/>
          <w:sz w:val="24"/>
          <w:szCs w:val="24"/>
        </w:rPr>
        <w:t>6</w:t>
      </w:r>
    </w:p>
    <w:p w:rsidR="008A4041" w:rsidRDefault="008A4041" w:rsidP="008A40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A4041" w:rsidRPr="00DC62E7" w:rsidRDefault="008A4041" w:rsidP="005806F1">
      <w:pPr>
        <w:pStyle w:val="20"/>
      </w:pPr>
      <w:bookmarkStart w:id="50" w:name="_Toc25666275"/>
      <w:bookmarkStart w:id="51" w:name="_Toc25666308"/>
      <w:r w:rsidRPr="00DC62E7">
        <w:t>Как найти заявку?</w:t>
      </w:r>
      <w:bookmarkEnd w:id="50"/>
      <w:bookmarkEnd w:id="51"/>
    </w:p>
    <w:p w:rsidR="008A4041" w:rsidRPr="00076F0E" w:rsidRDefault="008A4041" w:rsidP="008A4041">
      <w:pPr>
        <w:pStyle w:val="a4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000000"/>
        </w:rPr>
      </w:pPr>
      <w:r w:rsidRPr="00076F0E">
        <w:rPr>
          <w:rFonts w:ascii="Times New Roman" w:hAnsi="Times New Roman" w:cs="Times New Roman"/>
          <w:color w:val="000000" w:themeColor="text1"/>
          <w:sz w:val="24"/>
          <w:szCs w:val="24"/>
        </w:rPr>
        <w:t>Для поиска заявки по номеру или адресу необходимо в поле [1] ввести ключевые слова и нажать на кно</w:t>
      </w:r>
      <w:r w:rsidRPr="00076F0E">
        <w:rPr>
          <w:rFonts w:ascii="Times New Roman" w:hAnsi="Times New Roman" w:cs="Times New Roman"/>
          <w:sz w:val="24"/>
          <w:szCs w:val="24"/>
        </w:rPr>
        <w:t xml:space="preserve">пку поиска </w:t>
      </w:r>
      <w:r w:rsidRPr="00076F0E">
        <w:rPr>
          <w:rFonts w:ascii="Times New Roman" w:hAnsi="Times New Roman" w:cs="Times New Roman"/>
          <w:noProof/>
          <w:color w:val="FF0000"/>
          <w:sz w:val="24"/>
          <w:szCs w:val="24"/>
          <w:u w:color="FF0000"/>
        </w:rPr>
        <w:drawing>
          <wp:inline distT="0" distB="0" distL="0" distR="0" wp14:anchorId="1B4DEC43" wp14:editId="176D80B6">
            <wp:extent cx="209550" cy="209550"/>
            <wp:effectExtent l="0" t="0" r="0" b="0"/>
            <wp:docPr id="1073741875" name="officeArt object" descr="G:\ЦООГ\скрины\icon-btn-search-disabled-22x2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5" name="G:\ЦООГ\скрины\icon-btn-search-disabled-22x22.png" descr="G:\ЦООГ\скрины\icon-btn-search-disabled-22x22.png"/>
                    <pic:cNvPicPr>
                      <a:picLocks noChangeAspect="1"/>
                    </pic:cNvPicPr>
                  </pic:nvPicPr>
                  <pic:blipFill>
                    <a:blip r:embed="rId53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Pr="00076F0E">
        <w:rPr>
          <w:rFonts w:ascii="Times New Roman" w:hAnsi="Times New Roman" w:cs="Times New Roman"/>
          <w:sz w:val="24"/>
          <w:szCs w:val="24"/>
        </w:rPr>
        <w:t>. Система произведет поиск и отобразит результат. Пример такой работы показан на рисунке (</w:t>
      </w:r>
      <w:r w:rsidRPr="00577C99">
        <w:rPr>
          <w:rFonts w:ascii="Times New Roman" w:hAnsi="Times New Roman" w:cs="Times New Roman"/>
          <w:sz w:val="24"/>
          <w:szCs w:val="24"/>
        </w:rPr>
        <w:t>Рис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77C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 w:rsidR="007A2790">
        <w:rPr>
          <w:rFonts w:ascii="Times New Roman" w:hAnsi="Times New Roman" w:cs="Times New Roman"/>
          <w:sz w:val="24"/>
          <w:szCs w:val="24"/>
        </w:rPr>
        <w:t>7</w:t>
      </w:r>
      <w:r w:rsidRPr="00577C99">
        <w:rPr>
          <w:rFonts w:ascii="Times New Roman" w:hAnsi="Times New Roman" w:cs="Times New Roman"/>
          <w:sz w:val="24"/>
          <w:szCs w:val="24"/>
        </w:rPr>
        <w:t>).</w:t>
      </w:r>
      <w:r w:rsidRPr="00076F0E">
        <w:rPr>
          <w:rFonts w:ascii="Times New Roman" w:hAnsi="Times New Roman" w:cs="Times New Roman"/>
          <w:sz w:val="24"/>
          <w:szCs w:val="24"/>
          <w:shd w:val="clear" w:color="auto" w:fill="000000"/>
        </w:rPr>
        <w:t xml:space="preserve"> </w:t>
      </w:r>
    </w:p>
    <w:p w:rsidR="008A4041" w:rsidRPr="00076F0E" w:rsidRDefault="008A4041" w:rsidP="008A4041">
      <w:pPr>
        <w:pStyle w:val="a4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000000"/>
        </w:rPr>
      </w:pPr>
      <w:r w:rsidRPr="00076F0E">
        <w:rPr>
          <w:rFonts w:ascii="Times New Roman" w:eastAsia="Times New Roman" w:hAnsi="Times New Roman" w:cs="Times New Roman"/>
          <w:noProof/>
          <w:color w:val="FF0000"/>
          <w:sz w:val="24"/>
          <w:szCs w:val="24"/>
          <w:shd w:val="clear" w:color="auto" w:fill="000000"/>
        </w:rPr>
        <w:lastRenderedPageBreak/>
        <w:drawing>
          <wp:inline distT="0" distB="0" distL="0" distR="0" wp14:anchorId="5EEF8CB3" wp14:editId="26F58CEA">
            <wp:extent cx="6116320" cy="1698076"/>
            <wp:effectExtent l="0" t="0" r="0" b="0"/>
            <wp:docPr id="20" name="Рисунок 20" descr="C:\Users\Администратор\Desktop\ГЖИ_цоог\быстрый поис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дминистратор\Desktop\ГЖИ_цоог\быстрый поиск.png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1698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041" w:rsidRPr="00076F0E" w:rsidRDefault="008A4041" w:rsidP="008A4041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076F0E">
        <w:rPr>
          <w:rFonts w:ascii="Times New Roman" w:hAnsi="Times New Roman" w:cs="Times New Roman"/>
          <w:i/>
          <w:iCs/>
          <w:sz w:val="24"/>
          <w:szCs w:val="24"/>
        </w:rPr>
        <w:t>Рис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076F0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2</w:t>
      </w:r>
      <w:r w:rsidR="007A2790">
        <w:rPr>
          <w:rFonts w:ascii="Times New Roman" w:hAnsi="Times New Roman" w:cs="Times New Roman"/>
          <w:i/>
          <w:iCs/>
          <w:sz w:val="24"/>
          <w:szCs w:val="24"/>
        </w:rPr>
        <w:t>7</w:t>
      </w:r>
    </w:p>
    <w:p w:rsidR="008A4041" w:rsidRPr="00076F0E" w:rsidRDefault="008A4041" w:rsidP="008A404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t xml:space="preserve">Для быстрой очистки поиска или для выхода из этого режима работы или ввода новых ключевых слов пользователю необходимо нажать на кнопку </w:t>
      </w:r>
      <w:r w:rsidRPr="00076F0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52BB756" wp14:editId="69253F46">
            <wp:extent cx="152400" cy="152400"/>
            <wp:effectExtent l="0" t="0" r="0" b="0"/>
            <wp:docPr id="1073741877" name="officeArt object" descr="G:\ЦООГ\скрины\clear_16x16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7" name="G:\ЦООГ\скрины\clear_16x16.gif" descr="G:\ЦООГ\скрины\clear_16x16.gif"/>
                    <pic:cNvPicPr>
                      <a:picLocks noChangeAspect="1"/>
                    </pic:cNvPicPr>
                  </pic:nvPicPr>
                  <pic:blipFill>
                    <a:blip r:embed="rId6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Pr="00076F0E">
        <w:rPr>
          <w:rFonts w:ascii="Times New Roman" w:hAnsi="Times New Roman" w:cs="Times New Roman"/>
          <w:sz w:val="24"/>
          <w:szCs w:val="24"/>
        </w:rPr>
        <w:t>.</w:t>
      </w:r>
    </w:p>
    <w:p w:rsidR="008A4041" w:rsidRPr="00076F0E" w:rsidRDefault="008A4041" w:rsidP="008A404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t>Если вы хотите найти заявки по конкретному адресу, то можно создать новое обращение, ввести адрес и перейти к вкладке «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076F0E">
        <w:rPr>
          <w:rFonts w:ascii="Times New Roman" w:hAnsi="Times New Roman" w:cs="Times New Roman"/>
          <w:sz w:val="24"/>
          <w:szCs w:val="24"/>
        </w:rPr>
        <w:t>роблемы»</w:t>
      </w:r>
      <w:r>
        <w:rPr>
          <w:rFonts w:ascii="Times New Roman" w:hAnsi="Times New Roman" w:cs="Times New Roman"/>
          <w:sz w:val="24"/>
          <w:szCs w:val="24"/>
        </w:rPr>
        <w:t>, как показано на рисунке (Рис.2</w:t>
      </w:r>
      <w:r w:rsidR="007A279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076F0E">
        <w:rPr>
          <w:rFonts w:ascii="Times New Roman" w:hAnsi="Times New Roman" w:cs="Times New Roman"/>
          <w:sz w:val="24"/>
          <w:szCs w:val="24"/>
        </w:rPr>
        <w:t xml:space="preserve">. В разделе </w:t>
      </w:r>
      <w:r>
        <w:rPr>
          <w:rFonts w:ascii="Times New Roman" w:hAnsi="Times New Roman" w:cs="Times New Roman"/>
          <w:sz w:val="24"/>
          <w:szCs w:val="24"/>
        </w:rPr>
        <w:t>«а</w:t>
      </w:r>
      <w:r w:rsidRPr="00076F0E">
        <w:rPr>
          <w:rFonts w:ascii="Times New Roman" w:hAnsi="Times New Roman" w:cs="Times New Roman"/>
          <w:sz w:val="24"/>
          <w:szCs w:val="24"/>
        </w:rPr>
        <w:t>ктуальные» вы увидите те заявки, которые в данный момент находятся в работе, в разделе «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076F0E">
        <w:rPr>
          <w:rFonts w:ascii="Times New Roman" w:hAnsi="Times New Roman" w:cs="Times New Roman"/>
          <w:sz w:val="24"/>
          <w:szCs w:val="24"/>
        </w:rPr>
        <w:t>рхивные» - те заявки по данному дому, которые обрабатывались ранее в ЦООГ.</w:t>
      </w:r>
    </w:p>
    <w:p w:rsidR="008A4041" w:rsidRPr="00076F0E" w:rsidRDefault="008A4041" w:rsidP="008A4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4F942E2" wp14:editId="7987CBDD">
            <wp:extent cx="5540188" cy="2866443"/>
            <wp:effectExtent l="0" t="0" r="381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540141" cy="2866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041" w:rsidRPr="00577C99" w:rsidRDefault="008A4041" w:rsidP="008A404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Рис.2</w:t>
      </w:r>
      <w:r w:rsidR="007A2790">
        <w:rPr>
          <w:rFonts w:ascii="Times New Roman" w:hAnsi="Times New Roman" w:cs="Times New Roman"/>
          <w:i/>
          <w:sz w:val="24"/>
          <w:szCs w:val="24"/>
        </w:rPr>
        <w:t>8</w:t>
      </w:r>
    </w:p>
    <w:p w:rsidR="008A4041" w:rsidRPr="00076F0E" w:rsidRDefault="008A4041" w:rsidP="008A4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4041" w:rsidRPr="00EF19C0" w:rsidRDefault="008A4041" w:rsidP="005806F1">
      <w:pPr>
        <w:pStyle w:val="20"/>
      </w:pPr>
      <w:bookmarkStart w:id="52" w:name="_Как_позвонить_исполнителю?"/>
      <w:bookmarkStart w:id="53" w:name="_Toc25666276"/>
      <w:bookmarkStart w:id="54" w:name="_Toc25666309"/>
      <w:bookmarkEnd w:id="52"/>
      <w:r w:rsidRPr="00DC62E7">
        <w:t>Как позвонить исполнителю?</w:t>
      </w:r>
      <w:bookmarkEnd w:id="53"/>
      <w:bookmarkEnd w:id="54"/>
    </w:p>
    <w:p w:rsidR="008A4041" w:rsidRPr="00076F0E" w:rsidRDefault="008A4041" w:rsidP="008A4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t>Программа позволяет позвонить исполнителю несколькими способами:</w:t>
      </w:r>
    </w:p>
    <w:p w:rsidR="008A4041" w:rsidRPr="00076F0E" w:rsidRDefault="008A4041" w:rsidP="008A4041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t xml:space="preserve">Откройте карточку обращения и нажмите на знак </w:t>
      </w:r>
      <w:r w:rsidRPr="00076F0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4C16A9A" wp14:editId="5B234E4A">
            <wp:extent cx="200025" cy="187960"/>
            <wp:effectExtent l="0" t="0" r="9525" b="2540"/>
            <wp:docPr id="38" name="officeArt object" descr="C:\Documents and Settings\Kassa\Рабочий стол\цоог\скрины_цоог\трубк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1" name="C:\Documents and Settings\Kassa\Рабочий стол\цоог\скрины_цоог\трубка.JPG" descr="C:\Documents and Settings\Kassa\Рабочий стол\цоог\скрины_цоог\трубка.JPG"/>
                    <pic:cNvPicPr>
                      <a:picLocks noChangeAspect="1"/>
                    </pic:cNvPicPr>
                  </pic:nvPicPr>
                  <pic:blipFill>
                    <a:blip r:embed="rId5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18796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Pr="00076F0E">
        <w:rPr>
          <w:rFonts w:ascii="Times New Roman" w:hAnsi="Times New Roman" w:cs="Times New Roman"/>
          <w:sz w:val="24"/>
          <w:szCs w:val="24"/>
        </w:rPr>
        <w:t xml:space="preserve"> напротив фамилии исполнителя</w:t>
      </w:r>
      <w:r>
        <w:rPr>
          <w:rFonts w:ascii="Times New Roman" w:hAnsi="Times New Roman" w:cs="Times New Roman"/>
          <w:sz w:val="24"/>
          <w:szCs w:val="24"/>
        </w:rPr>
        <w:t>, как показано на рисунке (Рис.2</w:t>
      </w:r>
      <w:r w:rsidR="007A2790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8A4041" w:rsidRPr="00076F0E" w:rsidRDefault="008A4041" w:rsidP="008A404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4041" w:rsidRPr="00076F0E" w:rsidRDefault="008A4041" w:rsidP="008A4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47F5D7F" wp14:editId="5532D190">
            <wp:extent cx="5225143" cy="2774627"/>
            <wp:effectExtent l="0" t="0" r="0" b="698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219045" cy="2771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041" w:rsidRPr="00832D57" w:rsidRDefault="008A4041" w:rsidP="008A404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Рис.2</w:t>
      </w:r>
      <w:r w:rsidR="007A2790">
        <w:rPr>
          <w:rFonts w:ascii="Times New Roman" w:hAnsi="Times New Roman" w:cs="Times New Roman"/>
          <w:i/>
          <w:sz w:val="24"/>
          <w:szCs w:val="24"/>
        </w:rPr>
        <w:t>9</w:t>
      </w:r>
    </w:p>
    <w:p w:rsidR="008A4041" w:rsidRPr="00076F0E" w:rsidRDefault="008A4041" w:rsidP="008A4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4041" w:rsidRPr="00076F0E" w:rsidRDefault="008A4041" w:rsidP="008A4041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t>В верхней строке реестра обращений нажмите кнопку «Контакты»</w:t>
      </w:r>
      <w:r>
        <w:rPr>
          <w:rFonts w:ascii="Times New Roman" w:hAnsi="Times New Roman" w:cs="Times New Roman"/>
          <w:sz w:val="24"/>
          <w:szCs w:val="24"/>
        </w:rPr>
        <w:t>, как показано на рисунке (Рис.</w:t>
      </w:r>
      <w:r w:rsidR="007A2790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A4041" w:rsidRPr="00076F0E" w:rsidRDefault="008A4041" w:rsidP="008A4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4041" w:rsidRPr="00076F0E" w:rsidRDefault="008A4041" w:rsidP="008A4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99E680B" wp14:editId="6D0A2298">
            <wp:extent cx="5940425" cy="1761466"/>
            <wp:effectExtent l="0" t="0" r="3175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61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041" w:rsidRPr="00427E91" w:rsidRDefault="008A4041" w:rsidP="008A404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27E91">
        <w:rPr>
          <w:rFonts w:ascii="Times New Roman" w:hAnsi="Times New Roman" w:cs="Times New Roman"/>
          <w:i/>
          <w:sz w:val="24"/>
          <w:szCs w:val="24"/>
        </w:rPr>
        <w:t>Рис.</w:t>
      </w:r>
      <w:r w:rsidR="007A2790">
        <w:rPr>
          <w:rFonts w:ascii="Times New Roman" w:hAnsi="Times New Roman" w:cs="Times New Roman"/>
          <w:i/>
          <w:sz w:val="24"/>
          <w:szCs w:val="24"/>
        </w:rPr>
        <w:t>30</w:t>
      </w:r>
    </w:p>
    <w:p w:rsidR="008A4041" w:rsidRPr="00076F0E" w:rsidRDefault="008A4041" w:rsidP="008A4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4041" w:rsidRPr="00076F0E" w:rsidRDefault="008A4041" w:rsidP="008A4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 увидите список всех исполнителей, относящихся к данной управляющей компании (см. Рис. 3</w:t>
      </w:r>
      <w:r w:rsidR="007A279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  <w:r w:rsidRPr="00076F0E">
        <w:rPr>
          <w:rFonts w:ascii="Times New Roman" w:hAnsi="Times New Roman" w:cs="Times New Roman"/>
          <w:sz w:val="24"/>
          <w:szCs w:val="24"/>
        </w:rPr>
        <w:t xml:space="preserve">Найдите фамилию нужного вам сотрудника и нажмите кнопку </w:t>
      </w:r>
      <w:r w:rsidRPr="00076F0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8DE0EB1" wp14:editId="39E65E50">
            <wp:extent cx="200025" cy="187960"/>
            <wp:effectExtent l="0" t="0" r="9525" b="2540"/>
            <wp:docPr id="39" name="officeArt object" descr="C:\Documents and Settings\Kassa\Рабочий стол\цоог\скрины_цоог\трубк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1" name="C:\Documents and Settings\Kassa\Рабочий стол\цоог\скрины_цоог\трубка.JPG" descr="C:\Documents and Settings\Kassa\Рабочий стол\цоог\скрины_цоог\трубка.JPG"/>
                    <pic:cNvPicPr>
                      <a:picLocks noChangeAspect="1"/>
                    </pic:cNvPicPr>
                  </pic:nvPicPr>
                  <pic:blipFill>
                    <a:blip r:embed="rId5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18796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Pr="00076F0E">
        <w:rPr>
          <w:rFonts w:ascii="Times New Roman" w:hAnsi="Times New Roman" w:cs="Times New Roman"/>
          <w:sz w:val="24"/>
          <w:szCs w:val="24"/>
        </w:rPr>
        <w:t xml:space="preserve"> напротив его фамилии.</w:t>
      </w:r>
    </w:p>
    <w:p w:rsidR="008A4041" w:rsidRPr="00076F0E" w:rsidRDefault="008A4041" w:rsidP="008A4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4041" w:rsidRPr="00076F0E" w:rsidRDefault="008A4041" w:rsidP="008A4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5BCFDE0" wp14:editId="4E6459E8">
            <wp:extent cx="5940425" cy="2879779"/>
            <wp:effectExtent l="0" t="0" r="317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79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041" w:rsidRPr="004F0AF5" w:rsidRDefault="008A4041" w:rsidP="008A4041">
      <w:pPr>
        <w:pStyle w:val="a3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F0AF5">
        <w:rPr>
          <w:rFonts w:ascii="Times New Roman" w:hAnsi="Times New Roman" w:cs="Times New Roman"/>
          <w:i/>
          <w:sz w:val="24"/>
          <w:szCs w:val="24"/>
        </w:rPr>
        <w:t>Рис. 3</w:t>
      </w:r>
      <w:r w:rsidR="007A2790">
        <w:rPr>
          <w:rFonts w:ascii="Times New Roman" w:hAnsi="Times New Roman" w:cs="Times New Roman"/>
          <w:i/>
          <w:sz w:val="24"/>
          <w:szCs w:val="24"/>
        </w:rPr>
        <w:t>1</w:t>
      </w:r>
    </w:p>
    <w:p w:rsidR="008A4041" w:rsidRPr="00076F0E" w:rsidRDefault="008A4041" w:rsidP="008A404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4041" w:rsidRPr="00076F0E" w:rsidRDefault="008A4041" w:rsidP="008A404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4041" w:rsidRPr="00076F0E" w:rsidRDefault="008A4041" w:rsidP="008A4041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t>В реестре обращений нажмите на фамилию исполнителя</w:t>
      </w:r>
      <w:r>
        <w:rPr>
          <w:rFonts w:ascii="Times New Roman" w:hAnsi="Times New Roman" w:cs="Times New Roman"/>
          <w:sz w:val="24"/>
          <w:szCs w:val="24"/>
        </w:rPr>
        <w:t>, как показано на рисунке (Рис.3</w:t>
      </w:r>
      <w:r w:rsidR="007A279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8A4041" w:rsidRPr="00076F0E" w:rsidRDefault="008A4041" w:rsidP="008A4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ADA09D2" wp14:editId="19B7B6C0">
            <wp:extent cx="4940833" cy="3096666"/>
            <wp:effectExtent l="0" t="0" r="0" b="889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4945792" cy="3099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041" w:rsidRPr="00CB0D50" w:rsidRDefault="008A4041" w:rsidP="008A404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Рис.3</w:t>
      </w:r>
      <w:r w:rsidR="007A2790">
        <w:rPr>
          <w:rFonts w:ascii="Times New Roman" w:hAnsi="Times New Roman" w:cs="Times New Roman"/>
          <w:i/>
          <w:sz w:val="24"/>
          <w:szCs w:val="24"/>
        </w:rPr>
        <w:t>2</w:t>
      </w:r>
    </w:p>
    <w:p w:rsidR="008A4041" w:rsidRPr="00076F0E" w:rsidRDefault="008A4041" w:rsidP="008A4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4041" w:rsidRPr="00076F0E" w:rsidRDefault="008A4041" w:rsidP="008A4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t>Откроется окно с перечнем всех заявок, находящихся в работе у данного исполнителя</w:t>
      </w:r>
      <w:r>
        <w:rPr>
          <w:rFonts w:ascii="Times New Roman" w:hAnsi="Times New Roman" w:cs="Times New Roman"/>
          <w:sz w:val="24"/>
          <w:szCs w:val="24"/>
        </w:rPr>
        <w:t xml:space="preserve"> (см. Рис. 3</w:t>
      </w:r>
      <w:r w:rsidR="007A279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076F0E">
        <w:rPr>
          <w:rFonts w:ascii="Times New Roman" w:hAnsi="Times New Roman" w:cs="Times New Roman"/>
          <w:sz w:val="24"/>
          <w:szCs w:val="24"/>
        </w:rPr>
        <w:t xml:space="preserve">. Нажмите на кнопку </w:t>
      </w:r>
      <w:r w:rsidRPr="00076F0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7EAA829" wp14:editId="40420084">
            <wp:extent cx="200025" cy="187960"/>
            <wp:effectExtent l="0" t="0" r="9525" b="2540"/>
            <wp:docPr id="40" name="officeArt object" descr="C:\Documents and Settings\Kassa\Рабочий стол\цоог\скрины_цоог\трубк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1" name="C:\Documents and Settings\Kassa\Рабочий стол\цоог\скрины_цоог\трубка.JPG" descr="C:\Documents and Settings\Kassa\Рабочий стол\цоог\скрины_цоог\трубка.JPG"/>
                    <pic:cNvPicPr>
                      <a:picLocks noChangeAspect="1"/>
                    </pic:cNvPicPr>
                  </pic:nvPicPr>
                  <pic:blipFill>
                    <a:blip r:embed="rId5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18796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A4041" w:rsidRPr="00076F0E" w:rsidRDefault="008A4041" w:rsidP="008A4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F1A96B4" wp14:editId="7A144D8E">
            <wp:extent cx="5940425" cy="1977280"/>
            <wp:effectExtent l="0" t="0" r="3175" b="444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7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041" w:rsidRPr="00CB0D50" w:rsidRDefault="008A4041" w:rsidP="008A404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Рис.3</w:t>
      </w:r>
      <w:r w:rsidR="007A2790">
        <w:rPr>
          <w:rFonts w:ascii="Times New Roman" w:hAnsi="Times New Roman" w:cs="Times New Roman"/>
          <w:i/>
          <w:sz w:val="24"/>
          <w:szCs w:val="24"/>
        </w:rPr>
        <w:t>3</w:t>
      </w:r>
    </w:p>
    <w:p w:rsidR="008A4041" w:rsidRPr="00076F0E" w:rsidRDefault="008A4041" w:rsidP="008A4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4041" w:rsidRPr="00076F0E" w:rsidRDefault="008A4041" w:rsidP="008A4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4041" w:rsidRPr="00DC62E7" w:rsidRDefault="008A4041" w:rsidP="005806F1">
      <w:pPr>
        <w:pStyle w:val="20"/>
      </w:pPr>
      <w:bookmarkStart w:id="55" w:name="_Как_позвонить_заявителю?"/>
      <w:bookmarkStart w:id="56" w:name="_Toc25666277"/>
      <w:bookmarkStart w:id="57" w:name="_Toc25666310"/>
      <w:bookmarkEnd w:id="55"/>
      <w:r w:rsidRPr="00DC62E7">
        <w:t>Как позвонить заявителю?</w:t>
      </w:r>
      <w:bookmarkEnd w:id="56"/>
      <w:bookmarkEnd w:id="57"/>
    </w:p>
    <w:p w:rsidR="008A4041" w:rsidRPr="00076F0E" w:rsidRDefault="008A4041" w:rsidP="008A4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t xml:space="preserve">Откройте карточку обращения и нажмите на кнопку </w:t>
      </w:r>
      <w:r w:rsidRPr="00076F0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02B0F69" wp14:editId="5EFADE0C">
            <wp:extent cx="200025" cy="187960"/>
            <wp:effectExtent l="0" t="0" r="9525" b="2540"/>
            <wp:docPr id="41" name="officeArt object" descr="C:\Documents and Settings\Kassa\Рабочий стол\цоог\скрины_цоог\трубк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1" name="C:\Documents and Settings\Kassa\Рабочий стол\цоог\скрины_цоог\трубка.JPG" descr="C:\Documents and Settings\Kassa\Рабочий стол\цоог\скрины_цоог\трубка.JPG"/>
                    <pic:cNvPicPr>
                      <a:picLocks noChangeAspect="1"/>
                    </pic:cNvPicPr>
                  </pic:nvPicPr>
                  <pic:blipFill>
                    <a:blip r:embed="rId5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18796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Pr="00076F0E">
        <w:rPr>
          <w:rFonts w:ascii="Times New Roman" w:hAnsi="Times New Roman" w:cs="Times New Roman"/>
          <w:sz w:val="24"/>
          <w:szCs w:val="24"/>
        </w:rPr>
        <w:t xml:space="preserve"> напротив адреса заявителя</w:t>
      </w:r>
      <w:r>
        <w:rPr>
          <w:rFonts w:ascii="Times New Roman" w:hAnsi="Times New Roman" w:cs="Times New Roman"/>
          <w:sz w:val="24"/>
          <w:szCs w:val="24"/>
        </w:rPr>
        <w:t xml:space="preserve"> (см. Рис. 3</w:t>
      </w:r>
      <w:r w:rsidR="007A279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076F0E">
        <w:rPr>
          <w:rFonts w:ascii="Times New Roman" w:hAnsi="Times New Roman" w:cs="Times New Roman"/>
          <w:sz w:val="24"/>
          <w:szCs w:val="24"/>
        </w:rPr>
        <w:t>.</w:t>
      </w:r>
    </w:p>
    <w:p w:rsidR="008A4041" w:rsidRPr="00076F0E" w:rsidRDefault="008A4041" w:rsidP="008A4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4041" w:rsidRPr="00076F0E" w:rsidRDefault="008A4041" w:rsidP="008A4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4041" w:rsidRPr="00076F0E" w:rsidRDefault="008A4041" w:rsidP="008A4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9256752" wp14:editId="0AF9A363">
            <wp:extent cx="5940425" cy="3052063"/>
            <wp:effectExtent l="0" t="0" r="317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52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041" w:rsidRPr="00B338EE" w:rsidRDefault="008A4041" w:rsidP="008A404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Рис.3</w:t>
      </w:r>
      <w:r w:rsidR="007A2790">
        <w:rPr>
          <w:rFonts w:ascii="Times New Roman" w:hAnsi="Times New Roman" w:cs="Times New Roman"/>
          <w:i/>
          <w:sz w:val="24"/>
          <w:szCs w:val="24"/>
        </w:rPr>
        <w:t>4</w:t>
      </w:r>
    </w:p>
    <w:p w:rsidR="008A4041" w:rsidRPr="00076F0E" w:rsidRDefault="008A4041" w:rsidP="008A4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4041" w:rsidRPr="00076F0E" w:rsidRDefault="008A4041" w:rsidP="008A4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4041" w:rsidRPr="00DC62E7" w:rsidRDefault="008A4041" w:rsidP="005806F1">
      <w:pPr>
        <w:pStyle w:val="20"/>
      </w:pPr>
      <w:bookmarkStart w:id="58" w:name="_Toc25666278"/>
      <w:bookmarkStart w:id="59" w:name="_Toc25666311"/>
      <w:r w:rsidRPr="00DC62E7">
        <w:t>Как найти…?</w:t>
      </w:r>
      <w:bookmarkEnd w:id="58"/>
      <w:bookmarkEnd w:id="59"/>
    </w:p>
    <w:p w:rsidR="008A4041" w:rsidRPr="00076F0E" w:rsidRDefault="008A4041" w:rsidP="008A4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обозначения</w:t>
      </w:r>
      <w:r w:rsidRPr="00076F0E">
        <w:rPr>
          <w:rFonts w:ascii="Times New Roman" w:hAnsi="Times New Roman" w:cs="Times New Roman"/>
          <w:sz w:val="24"/>
          <w:szCs w:val="24"/>
        </w:rPr>
        <w:t xml:space="preserve"> типа обращения (авария / жалоба / справка/ заявка…) в реестре применяются различные символы</w:t>
      </w:r>
      <w:r>
        <w:rPr>
          <w:rFonts w:ascii="Times New Roman" w:hAnsi="Times New Roman" w:cs="Times New Roman"/>
          <w:sz w:val="24"/>
          <w:szCs w:val="24"/>
        </w:rPr>
        <w:t xml:space="preserve"> (см. Рис.3</w:t>
      </w:r>
      <w:r w:rsidR="007A279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8A4041" w:rsidRPr="00076F0E" w:rsidRDefault="008A4041" w:rsidP="008A4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5FDC457" wp14:editId="1361FA00">
            <wp:extent cx="5624712" cy="3861075"/>
            <wp:effectExtent l="0" t="0" r="0" b="635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621368" cy="3858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041" w:rsidRDefault="008A4041" w:rsidP="008A404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Рис.3</w:t>
      </w:r>
      <w:r w:rsidR="007A2790">
        <w:rPr>
          <w:rFonts w:ascii="Times New Roman" w:hAnsi="Times New Roman" w:cs="Times New Roman"/>
          <w:i/>
          <w:sz w:val="24"/>
          <w:szCs w:val="24"/>
        </w:rPr>
        <w:t>5</w:t>
      </w:r>
    </w:p>
    <w:p w:rsidR="008A4041" w:rsidRPr="00B338EE" w:rsidRDefault="008A4041" w:rsidP="008A404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8A4041" w:rsidRPr="00076F0E" w:rsidRDefault="008A4041" w:rsidP="008A4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t xml:space="preserve">С помощью фильтра можно найти все обращения одного типа. </w:t>
      </w:r>
      <w:proofErr w:type="gramStart"/>
      <w:r w:rsidRPr="00076F0E">
        <w:rPr>
          <w:rFonts w:ascii="Times New Roman" w:hAnsi="Times New Roman" w:cs="Times New Roman"/>
          <w:sz w:val="24"/>
          <w:szCs w:val="24"/>
        </w:rPr>
        <w:t xml:space="preserve">Например, </w:t>
      </w:r>
      <w:r>
        <w:rPr>
          <w:rFonts w:ascii="Times New Roman" w:hAnsi="Times New Roman" w:cs="Times New Roman"/>
          <w:sz w:val="24"/>
          <w:szCs w:val="24"/>
        </w:rPr>
        <w:t xml:space="preserve">если вы нажмете </w:t>
      </w:r>
      <w:r w:rsidRPr="00076F0E">
        <w:rPr>
          <w:rFonts w:ascii="Times New Roman" w:hAnsi="Times New Roman" w:cs="Times New Roman"/>
          <w:sz w:val="24"/>
          <w:szCs w:val="24"/>
        </w:rPr>
        <w:t xml:space="preserve"> на кнопки «жалоба», «справка», «заявка»… и «применить», в списке отобра</w:t>
      </w:r>
      <w:r>
        <w:rPr>
          <w:rFonts w:ascii="Times New Roman" w:hAnsi="Times New Roman" w:cs="Times New Roman"/>
          <w:sz w:val="24"/>
          <w:szCs w:val="24"/>
        </w:rPr>
        <w:t>зятся</w:t>
      </w:r>
      <w:r w:rsidRPr="00076F0E">
        <w:rPr>
          <w:rFonts w:ascii="Times New Roman" w:hAnsi="Times New Roman" w:cs="Times New Roman"/>
          <w:sz w:val="24"/>
          <w:szCs w:val="24"/>
        </w:rPr>
        <w:t xml:space="preserve"> только аварии</w:t>
      </w:r>
      <w:r>
        <w:rPr>
          <w:rFonts w:ascii="Times New Roman" w:hAnsi="Times New Roman" w:cs="Times New Roman"/>
          <w:sz w:val="24"/>
          <w:szCs w:val="24"/>
        </w:rPr>
        <w:t xml:space="preserve"> (см. Рис.3</w:t>
      </w:r>
      <w:r w:rsidR="007A279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076F0E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8A4041" w:rsidRPr="00076F0E" w:rsidRDefault="008A4041" w:rsidP="008A4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4041" w:rsidRPr="00076F0E" w:rsidRDefault="008A4041" w:rsidP="008A4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0C094EA" wp14:editId="671D9059">
            <wp:extent cx="5940425" cy="2359861"/>
            <wp:effectExtent l="0" t="0" r="3175" b="254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59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041" w:rsidRPr="001446FE" w:rsidRDefault="008A4041" w:rsidP="008A404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Рис.3</w:t>
      </w:r>
      <w:r w:rsidR="007A2790">
        <w:rPr>
          <w:rFonts w:ascii="Times New Roman" w:hAnsi="Times New Roman" w:cs="Times New Roman"/>
          <w:i/>
          <w:sz w:val="24"/>
          <w:szCs w:val="24"/>
        </w:rPr>
        <w:t>6</w:t>
      </w:r>
    </w:p>
    <w:p w:rsidR="008A4041" w:rsidRPr="00076F0E" w:rsidRDefault="008A4041" w:rsidP="008A4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t>Аналогичным образом можно найти в реестре все заявки, жалобы и пр.</w:t>
      </w:r>
    </w:p>
    <w:p w:rsidR="008A4041" w:rsidRPr="00076F0E" w:rsidRDefault="008A4041" w:rsidP="008A4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4041" w:rsidRPr="00076F0E" w:rsidRDefault="008A4041" w:rsidP="008A4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t>Существует еще один способ найти все обращения одного типа. Нажмите на кнопку «</w:t>
      </w:r>
      <w:r>
        <w:rPr>
          <w:rFonts w:ascii="Times New Roman" w:hAnsi="Times New Roman" w:cs="Times New Roman"/>
          <w:sz w:val="24"/>
          <w:szCs w:val="24"/>
        </w:rPr>
        <w:t>ф</w:t>
      </w:r>
      <w:r w:rsidRPr="00076F0E">
        <w:rPr>
          <w:rFonts w:ascii="Times New Roman" w:hAnsi="Times New Roman" w:cs="Times New Roman"/>
          <w:sz w:val="24"/>
          <w:szCs w:val="24"/>
        </w:rPr>
        <w:t>ильтр»</w:t>
      </w:r>
      <w:r>
        <w:rPr>
          <w:rFonts w:ascii="Times New Roman" w:hAnsi="Times New Roman" w:cs="Times New Roman"/>
          <w:sz w:val="24"/>
          <w:szCs w:val="24"/>
        </w:rPr>
        <w:t>, как показано на рисунке (Рис.3</w:t>
      </w:r>
      <w:r w:rsidR="007A279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8A4041" w:rsidRPr="00076F0E" w:rsidRDefault="008A4041" w:rsidP="008A4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7437A123" wp14:editId="152DB0C1">
            <wp:extent cx="5940425" cy="2359861"/>
            <wp:effectExtent l="0" t="0" r="3175" b="254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59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041" w:rsidRDefault="008A4041" w:rsidP="008A404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Рис.3</w:t>
      </w:r>
      <w:r w:rsidR="007A2790">
        <w:rPr>
          <w:rFonts w:ascii="Times New Roman" w:hAnsi="Times New Roman" w:cs="Times New Roman"/>
          <w:i/>
          <w:sz w:val="24"/>
          <w:szCs w:val="24"/>
        </w:rPr>
        <w:t>7</w:t>
      </w:r>
    </w:p>
    <w:p w:rsidR="008A4041" w:rsidRPr="004D645B" w:rsidRDefault="008A4041" w:rsidP="008A404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8A4041" w:rsidRPr="00076F0E" w:rsidRDefault="008A4041" w:rsidP="008A4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этого откроется окно с возможностью выбора условий фильтрации. </w:t>
      </w:r>
      <w:r w:rsidRPr="00076F0E">
        <w:rPr>
          <w:rFonts w:ascii="Times New Roman" w:hAnsi="Times New Roman" w:cs="Times New Roman"/>
          <w:sz w:val="24"/>
          <w:szCs w:val="24"/>
        </w:rPr>
        <w:t>Если, например, вы хотите найти все аварии, вам необходимо выбрать нужный тип обращения</w:t>
      </w:r>
      <w:r>
        <w:rPr>
          <w:rFonts w:ascii="Times New Roman" w:hAnsi="Times New Roman" w:cs="Times New Roman"/>
          <w:sz w:val="24"/>
          <w:szCs w:val="24"/>
        </w:rPr>
        <w:t xml:space="preserve"> (см. Рис.3</w:t>
      </w:r>
      <w:r w:rsidR="007A279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8A4041" w:rsidRPr="00076F0E" w:rsidRDefault="008A4041" w:rsidP="008A4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4E2AB77" wp14:editId="56D8B56B">
            <wp:extent cx="5940425" cy="3922679"/>
            <wp:effectExtent l="0" t="0" r="3175" b="190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22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041" w:rsidRDefault="008A4041" w:rsidP="008A404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Рис.3</w:t>
      </w:r>
      <w:r w:rsidR="007A2790">
        <w:rPr>
          <w:rFonts w:ascii="Times New Roman" w:hAnsi="Times New Roman" w:cs="Times New Roman"/>
          <w:i/>
          <w:sz w:val="24"/>
          <w:szCs w:val="24"/>
        </w:rPr>
        <w:t>8</w:t>
      </w:r>
    </w:p>
    <w:p w:rsidR="008A4041" w:rsidRPr="002814B3" w:rsidRDefault="008A4041" w:rsidP="008A404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8A4041" w:rsidRPr="00076F0E" w:rsidRDefault="008A4041" w:rsidP="008A4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t>Далее нажмите кнопку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noProof/>
          <w:lang w:eastAsia="ru-RU"/>
        </w:rPr>
        <w:drawing>
          <wp:inline distT="0" distB="0" distL="0" distR="0" wp14:anchorId="52B4A4C2" wp14:editId="77218CFA">
            <wp:extent cx="268941" cy="247135"/>
            <wp:effectExtent l="0" t="0" r="0" b="635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269842" cy="247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76F0E">
        <w:rPr>
          <w:rFonts w:ascii="Times New Roman" w:hAnsi="Times New Roman" w:cs="Times New Roman"/>
          <w:sz w:val="24"/>
          <w:szCs w:val="24"/>
        </w:rPr>
        <w:t>. При необходимости вы можете выбрать для поиска 2 или более типа обращения</w:t>
      </w:r>
      <w:r>
        <w:rPr>
          <w:rFonts w:ascii="Times New Roman" w:hAnsi="Times New Roman" w:cs="Times New Roman"/>
          <w:sz w:val="24"/>
          <w:szCs w:val="24"/>
        </w:rPr>
        <w:t xml:space="preserve"> (см. Рис.3</w:t>
      </w:r>
      <w:r w:rsidR="007A2790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). Нажмите кнопку «Применить».</w:t>
      </w:r>
    </w:p>
    <w:p w:rsidR="008A4041" w:rsidRPr="00076F0E" w:rsidRDefault="008A4041" w:rsidP="008A4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D2A3F3D" wp14:editId="38C90112">
            <wp:extent cx="5940425" cy="3945977"/>
            <wp:effectExtent l="0" t="0" r="3175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45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041" w:rsidRPr="002814B3" w:rsidRDefault="008A4041" w:rsidP="008A404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Рис.3</w:t>
      </w:r>
      <w:r w:rsidR="007A2790">
        <w:rPr>
          <w:rFonts w:ascii="Times New Roman" w:hAnsi="Times New Roman" w:cs="Times New Roman"/>
          <w:i/>
          <w:sz w:val="24"/>
          <w:szCs w:val="24"/>
        </w:rPr>
        <w:t>9</w:t>
      </w:r>
    </w:p>
    <w:p w:rsidR="008A4041" w:rsidRPr="00076F0E" w:rsidRDefault="008A4041" w:rsidP="008A4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t>В случае, показанном на рисунке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  <w:r w:rsidR="007A2790">
        <w:rPr>
          <w:rFonts w:ascii="Times New Roman" w:hAnsi="Times New Roman" w:cs="Times New Roman"/>
          <w:sz w:val="24"/>
          <w:szCs w:val="24"/>
        </w:rPr>
        <w:t>9</w:t>
      </w:r>
      <w:r w:rsidRPr="00076F0E">
        <w:rPr>
          <w:rFonts w:ascii="Times New Roman" w:hAnsi="Times New Roman" w:cs="Times New Roman"/>
          <w:sz w:val="24"/>
          <w:szCs w:val="24"/>
        </w:rPr>
        <w:t>, будут найдены все аварии и жалобы.</w:t>
      </w:r>
    </w:p>
    <w:p w:rsidR="008A4041" w:rsidRPr="00076F0E" w:rsidRDefault="008A4041" w:rsidP="008A404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t>Аналогичным образом можно найти все обращения, относящиеся к определенной организации или назначенные на одного исполнителя или находящиеся в одном статусе обработки.</w:t>
      </w:r>
    </w:p>
    <w:p w:rsidR="008A4041" w:rsidRPr="00076F0E" w:rsidRDefault="008A4041" w:rsidP="008A404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t>Например, вы хотите найти все обращения в статусе «В работе» (то есть те, в которых исполнитель уже оповещен о заявке, но еще не выполнил данную работу). Устанавливаем фильтр и нажимаем «Применить»</w:t>
      </w:r>
      <w:r>
        <w:rPr>
          <w:rFonts w:ascii="Times New Roman" w:hAnsi="Times New Roman" w:cs="Times New Roman"/>
          <w:sz w:val="24"/>
          <w:szCs w:val="24"/>
        </w:rPr>
        <w:t xml:space="preserve"> (см. Рис. </w:t>
      </w:r>
      <w:r w:rsidR="007A2790">
        <w:rPr>
          <w:rFonts w:ascii="Times New Roman" w:hAnsi="Times New Roman" w:cs="Times New Roman"/>
          <w:sz w:val="24"/>
          <w:szCs w:val="24"/>
        </w:rPr>
        <w:t>40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076F0E">
        <w:rPr>
          <w:rFonts w:ascii="Times New Roman" w:hAnsi="Times New Roman" w:cs="Times New Roman"/>
          <w:sz w:val="24"/>
          <w:szCs w:val="24"/>
        </w:rPr>
        <w:t>.</w:t>
      </w:r>
    </w:p>
    <w:p w:rsidR="008A4041" w:rsidRPr="00076F0E" w:rsidRDefault="008A4041" w:rsidP="008A4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23AD753" wp14:editId="76633F13">
            <wp:extent cx="5940425" cy="3852785"/>
            <wp:effectExtent l="0" t="0" r="3175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52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041" w:rsidRPr="00E76577" w:rsidRDefault="008A4041" w:rsidP="008A404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Рис.</w:t>
      </w:r>
      <w:r w:rsidR="007A2790">
        <w:rPr>
          <w:rFonts w:ascii="Times New Roman" w:hAnsi="Times New Roman" w:cs="Times New Roman"/>
          <w:i/>
          <w:sz w:val="24"/>
          <w:szCs w:val="24"/>
        </w:rPr>
        <w:t>40</w:t>
      </w:r>
    </w:p>
    <w:p w:rsidR="008A4041" w:rsidRDefault="008A4041" w:rsidP="008A4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4041" w:rsidRPr="00076F0E" w:rsidRDefault="008A4041" w:rsidP="008A4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t>Получаем следующий список</w:t>
      </w:r>
      <w:r>
        <w:rPr>
          <w:rFonts w:ascii="Times New Roman" w:hAnsi="Times New Roman" w:cs="Times New Roman"/>
          <w:sz w:val="24"/>
          <w:szCs w:val="24"/>
        </w:rPr>
        <w:t>, показанный на рисунке (Рис.4</w:t>
      </w:r>
      <w:r w:rsidR="007A279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076F0E">
        <w:rPr>
          <w:rFonts w:ascii="Times New Roman" w:hAnsi="Times New Roman" w:cs="Times New Roman"/>
          <w:sz w:val="24"/>
          <w:szCs w:val="24"/>
        </w:rPr>
        <w:t>:</w:t>
      </w:r>
    </w:p>
    <w:p w:rsidR="008A4041" w:rsidRPr="00076F0E" w:rsidRDefault="008A4041" w:rsidP="008A4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877B762" wp14:editId="03C311A2">
            <wp:extent cx="5940425" cy="2874261"/>
            <wp:effectExtent l="0" t="0" r="3175" b="254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74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041" w:rsidRPr="00E76577" w:rsidRDefault="008A4041" w:rsidP="008A404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Рис.4</w:t>
      </w:r>
      <w:r w:rsidR="007A2790">
        <w:rPr>
          <w:rFonts w:ascii="Times New Roman" w:hAnsi="Times New Roman" w:cs="Times New Roman"/>
          <w:i/>
          <w:sz w:val="24"/>
          <w:szCs w:val="24"/>
        </w:rPr>
        <w:t>1</w:t>
      </w:r>
    </w:p>
    <w:p w:rsidR="008A4041" w:rsidRPr="00076F0E" w:rsidRDefault="008A4041" w:rsidP="008A4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4041" w:rsidRPr="00DC62E7" w:rsidRDefault="008A4041" w:rsidP="005806F1">
      <w:pPr>
        <w:pStyle w:val="20"/>
      </w:pPr>
      <w:bookmarkStart w:id="60" w:name="_Как_прослушать_аудиозаписи"/>
      <w:bookmarkStart w:id="61" w:name="_Toc25666279"/>
      <w:bookmarkStart w:id="62" w:name="_Toc25666312"/>
      <w:bookmarkEnd w:id="60"/>
      <w:r w:rsidRPr="00DC62E7">
        <w:t>Как прослушать аудиозаписи телефонных разговоров «диспетчер-заявитель» и «диспетчер-исполнитель?</w:t>
      </w:r>
      <w:bookmarkEnd w:id="61"/>
      <w:bookmarkEnd w:id="62"/>
    </w:p>
    <w:p w:rsidR="008A4041" w:rsidRPr="00076F0E" w:rsidRDefault="008A4041" w:rsidP="008A4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6F0E">
        <w:rPr>
          <w:rFonts w:ascii="Times New Roman" w:hAnsi="Times New Roman" w:cs="Times New Roman"/>
          <w:sz w:val="24"/>
          <w:szCs w:val="24"/>
        </w:rPr>
        <w:t xml:space="preserve">Программа позволяет </w:t>
      </w:r>
      <w:r>
        <w:rPr>
          <w:rFonts w:ascii="Times New Roman" w:hAnsi="Times New Roman" w:cs="Times New Roman"/>
          <w:sz w:val="24"/>
          <w:szCs w:val="24"/>
        </w:rPr>
        <w:t>прослушивать аудиозаписи телефонных разговоров</w:t>
      </w:r>
      <w:r w:rsidRPr="00076F0E">
        <w:rPr>
          <w:rFonts w:ascii="Times New Roman" w:hAnsi="Times New Roman" w:cs="Times New Roman"/>
          <w:sz w:val="24"/>
          <w:szCs w:val="24"/>
        </w:rPr>
        <w:t xml:space="preserve"> несколькими способами:</w:t>
      </w:r>
    </w:p>
    <w:p w:rsidR="008A4041" w:rsidRPr="00CE57CE" w:rsidRDefault="008A4041" w:rsidP="008A4041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7CE">
        <w:rPr>
          <w:rFonts w:ascii="Times New Roman" w:hAnsi="Times New Roman" w:cs="Times New Roman"/>
          <w:sz w:val="24"/>
          <w:szCs w:val="24"/>
        </w:rPr>
        <w:t>Откройте карточку обращения и перейдите к вкладке «звонки», как показано на рисунке (Рис.4</w:t>
      </w:r>
      <w:r w:rsidR="007A2790">
        <w:rPr>
          <w:rFonts w:ascii="Times New Roman" w:hAnsi="Times New Roman" w:cs="Times New Roman"/>
          <w:sz w:val="24"/>
          <w:szCs w:val="24"/>
        </w:rPr>
        <w:t>2</w:t>
      </w:r>
      <w:r w:rsidRPr="00CE57CE">
        <w:rPr>
          <w:rFonts w:ascii="Times New Roman" w:hAnsi="Times New Roman" w:cs="Times New Roman"/>
          <w:sz w:val="24"/>
          <w:szCs w:val="24"/>
        </w:rPr>
        <w:t>).</w:t>
      </w:r>
    </w:p>
    <w:p w:rsidR="008A4041" w:rsidRPr="00CE57CE" w:rsidRDefault="008A4041" w:rsidP="008A4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4041" w:rsidRPr="001127D9" w:rsidRDefault="008A4041" w:rsidP="008A40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09BC3159" wp14:editId="13BDE50C">
            <wp:extent cx="5940425" cy="3101725"/>
            <wp:effectExtent l="0" t="0" r="3175" b="3810"/>
            <wp:docPr id="1073741830" name="Рисунок 10737418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0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041" w:rsidRDefault="008A4041" w:rsidP="008A4041">
      <w:pPr>
        <w:pStyle w:val="a3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Рис.4</w:t>
      </w:r>
      <w:r w:rsidR="007A2790">
        <w:rPr>
          <w:rFonts w:ascii="Times New Roman" w:hAnsi="Times New Roman" w:cs="Times New Roman"/>
          <w:i/>
          <w:sz w:val="24"/>
          <w:szCs w:val="24"/>
        </w:rPr>
        <w:t>2</w:t>
      </w:r>
    </w:p>
    <w:p w:rsidR="008A4041" w:rsidRDefault="008A4041" w:rsidP="008A4041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4041" w:rsidRDefault="008A4041" w:rsidP="008A4041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реестре обращений вы можете нажать на кнопку </w:t>
      </w:r>
      <w:r>
        <w:rPr>
          <w:noProof/>
          <w:lang w:eastAsia="ru-RU"/>
        </w:rPr>
        <w:drawing>
          <wp:inline distT="0" distB="0" distL="0" distR="0" wp14:anchorId="7708BC4C" wp14:editId="252C9FA1">
            <wp:extent cx="215153" cy="244830"/>
            <wp:effectExtent l="0" t="0" r="0" b="3175"/>
            <wp:docPr id="1073741832" name="Рисунок 1073741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214815" cy="244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и прослушать первый из записанных разговоров (см.</w:t>
      </w:r>
      <w:r w:rsidR="007A27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Рис.4</w:t>
      </w:r>
      <w:r w:rsidR="007A279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8A4041" w:rsidRPr="00CE57CE" w:rsidRDefault="008A4041" w:rsidP="008A4041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BF4AC3F" wp14:editId="3480AEAD">
            <wp:extent cx="5940425" cy="2459798"/>
            <wp:effectExtent l="0" t="0" r="3175" b="0"/>
            <wp:docPr id="1073741831" name="Рисунок 10737418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59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041" w:rsidRDefault="008A4041" w:rsidP="008A4041">
      <w:pPr>
        <w:pStyle w:val="a3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Рис.4</w:t>
      </w:r>
      <w:r w:rsidR="007A2790">
        <w:rPr>
          <w:rFonts w:ascii="Times New Roman" w:hAnsi="Times New Roman" w:cs="Times New Roman"/>
          <w:i/>
          <w:sz w:val="24"/>
          <w:szCs w:val="24"/>
        </w:rPr>
        <w:t>3</w:t>
      </w:r>
    </w:p>
    <w:p w:rsidR="008A4041" w:rsidRDefault="008A4041" w:rsidP="008A40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4041" w:rsidRDefault="008A4041" w:rsidP="008A4041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верхнем меню реестра обращений нажмите на кнопку </w:t>
      </w:r>
      <w:r>
        <w:rPr>
          <w:noProof/>
          <w:lang w:eastAsia="ru-RU"/>
        </w:rPr>
        <w:drawing>
          <wp:inline distT="0" distB="0" distL="0" distR="0" wp14:anchorId="47B9E8C1" wp14:editId="42232003">
            <wp:extent cx="199785" cy="288578"/>
            <wp:effectExtent l="0" t="0" r="0" b="0"/>
            <wp:docPr id="1073741833" name="Рисунок 10737418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202598" cy="292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(Рис. 4</w:t>
      </w:r>
      <w:r w:rsidR="007A279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8A4041" w:rsidRPr="00CE57CE" w:rsidRDefault="008A4041" w:rsidP="008A4041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4041" w:rsidRDefault="008A4041" w:rsidP="008A404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88FDC25" wp14:editId="21FD551B">
            <wp:extent cx="5940425" cy="1437130"/>
            <wp:effectExtent l="0" t="0" r="3175" b="0"/>
            <wp:docPr id="1073741834" name="Рисунок 10737418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37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041" w:rsidRDefault="008A4041" w:rsidP="008A4041">
      <w:pPr>
        <w:pStyle w:val="a3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Рис.4</w:t>
      </w:r>
      <w:r w:rsidR="007A2790">
        <w:rPr>
          <w:rFonts w:ascii="Times New Roman" w:hAnsi="Times New Roman" w:cs="Times New Roman"/>
          <w:i/>
          <w:sz w:val="24"/>
          <w:szCs w:val="24"/>
        </w:rPr>
        <w:t>4</w:t>
      </w:r>
    </w:p>
    <w:p w:rsidR="008A4041" w:rsidRDefault="008A4041" w:rsidP="008A4041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4041" w:rsidRPr="00CE57CE" w:rsidRDefault="008A4041" w:rsidP="008A4041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этого откроется реестр аудиозаписей входящих звонков (см. Рис.4</w:t>
      </w:r>
      <w:r w:rsidR="007A279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8A4041" w:rsidRDefault="008A4041" w:rsidP="008A404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4041" w:rsidRDefault="008A4041" w:rsidP="008A404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EB6A23C" wp14:editId="0F7A9ED5">
            <wp:extent cx="5940425" cy="1579372"/>
            <wp:effectExtent l="0" t="0" r="3175" b="1905"/>
            <wp:docPr id="1073741839" name="Рисунок 10737418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79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041" w:rsidRPr="00CE57CE" w:rsidRDefault="008A4041" w:rsidP="008A4041">
      <w:pPr>
        <w:pStyle w:val="a3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E57CE">
        <w:rPr>
          <w:rFonts w:ascii="Times New Roman" w:hAnsi="Times New Roman" w:cs="Times New Roman"/>
          <w:i/>
          <w:sz w:val="24"/>
          <w:szCs w:val="24"/>
        </w:rPr>
        <w:t>Рис.4</w:t>
      </w:r>
      <w:r w:rsidR="007A2790">
        <w:rPr>
          <w:rFonts w:ascii="Times New Roman" w:hAnsi="Times New Roman" w:cs="Times New Roman"/>
          <w:i/>
          <w:sz w:val="24"/>
          <w:szCs w:val="24"/>
        </w:rPr>
        <w:t>5</w:t>
      </w:r>
    </w:p>
    <w:p w:rsidR="008A4041" w:rsidRPr="00076F0E" w:rsidRDefault="008A4041" w:rsidP="008A404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4041" w:rsidRPr="00DC62E7" w:rsidRDefault="008A4041" w:rsidP="005806F1">
      <w:pPr>
        <w:pStyle w:val="20"/>
      </w:pPr>
      <w:bookmarkStart w:id="63" w:name="_Toc25666280"/>
      <w:bookmarkStart w:id="64" w:name="_Toc25666313"/>
      <w:r w:rsidRPr="00DC62E7">
        <w:t>Как завершить работу в программе?</w:t>
      </w:r>
      <w:bookmarkEnd w:id="63"/>
      <w:bookmarkEnd w:id="64"/>
    </w:p>
    <w:p w:rsidR="008A4041" w:rsidRPr="00076F0E" w:rsidRDefault="008A4041" w:rsidP="008A404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4041" w:rsidRPr="00D23E42" w:rsidRDefault="008A4041" w:rsidP="008A4041">
      <w:pPr>
        <w:pStyle w:val="a4"/>
        <w:ind w:firstLine="567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bdr w:val="none" w:sz="0" w:space="0" w:color="auto"/>
          <w:lang w:eastAsia="en-US"/>
        </w:rPr>
      </w:pPr>
      <w:r w:rsidRPr="00D23E42">
        <w:rPr>
          <w:rFonts w:ascii="Times New Roman" w:eastAsiaTheme="minorHAnsi" w:hAnsi="Times New Roman" w:cs="Times New Roman"/>
          <w:color w:val="auto"/>
          <w:sz w:val="24"/>
          <w:szCs w:val="24"/>
          <w:bdr w:val="none" w:sz="0" w:space="0" w:color="auto"/>
          <w:lang w:eastAsia="en-US"/>
        </w:rPr>
        <w:t xml:space="preserve">Для завершения работы в системе ЦООГ пользователю необходимо нажать на клавишу «выход», расположенную под его ФИО в верхнем левом углу около значка оператора </w:t>
      </w:r>
      <w:r w:rsidRPr="00D23E42">
        <w:rPr>
          <w:rFonts w:ascii="Times New Roman" w:eastAsiaTheme="minorHAnsi" w:hAnsi="Times New Roman" w:cs="Times New Roman"/>
          <w:noProof/>
          <w:color w:val="auto"/>
          <w:sz w:val="24"/>
          <w:szCs w:val="24"/>
          <w:bdr w:val="none" w:sz="0" w:space="0" w:color="auto"/>
        </w:rPr>
        <w:drawing>
          <wp:inline distT="0" distB="0" distL="0" distR="0" wp14:anchorId="6E2C0C58" wp14:editId="2AE28A4D">
            <wp:extent cx="177911" cy="189773"/>
            <wp:effectExtent l="0" t="0" r="0" b="0"/>
            <wp:docPr id="1073741909" name="officeArt object" descr="G:\ЦООГ\скрины\operator-48x4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09" name="G:\ЦООГ\скрины\operator-48x48.png" descr="G:\ЦООГ\скрины\operator-48x48.png"/>
                    <pic:cNvPicPr>
                      <a:picLocks noChangeAspect="1"/>
                    </pic:cNvPicPr>
                  </pic:nvPicPr>
                  <pic:blipFill>
                    <a:blip r:embed="rId8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911" cy="18977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Pr="00D23E42">
        <w:rPr>
          <w:rFonts w:ascii="Times New Roman" w:eastAsiaTheme="minorHAnsi" w:hAnsi="Times New Roman" w:cs="Times New Roman"/>
          <w:color w:val="auto"/>
          <w:sz w:val="24"/>
          <w:szCs w:val="24"/>
          <w:bdr w:val="none" w:sz="0" w:space="0" w:color="auto"/>
          <w:lang w:eastAsia="en-US"/>
        </w:rPr>
        <w:t>. При нажатии клавиши система спросит о желании завершить работу, как показано на рисунке (Рис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bdr w:val="none" w:sz="0" w:space="0" w:color="auto"/>
          <w:lang w:eastAsia="en-US"/>
        </w:rPr>
        <w:t>.</w:t>
      </w:r>
      <w:r w:rsidRPr="00D23E42">
        <w:rPr>
          <w:rFonts w:ascii="Times New Roman" w:eastAsiaTheme="minorHAnsi" w:hAnsi="Times New Roman" w:cs="Times New Roman"/>
          <w:color w:val="auto"/>
          <w:sz w:val="24"/>
          <w:szCs w:val="24"/>
          <w:bdr w:val="none" w:sz="0" w:space="0" w:color="auto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bdr w:val="none" w:sz="0" w:space="0" w:color="auto"/>
          <w:lang w:eastAsia="en-US"/>
        </w:rPr>
        <w:t>4</w:t>
      </w:r>
      <w:r w:rsidR="007A2790">
        <w:rPr>
          <w:rFonts w:ascii="Times New Roman" w:eastAsiaTheme="minorHAnsi" w:hAnsi="Times New Roman" w:cs="Times New Roman"/>
          <w:color w:val="auto"/>
          <w:sz w:val="24"/>
          <w:szCs w:val="24"/>
          <w:bdr w:val="none" w:sz="0" w:space="0" w:color="auto"/>
          <w:lang w:eastAsia="en-US"/>
        </w:rPr>
        <w:t>6</w:t>
      </w:r>
      <w:r w:rsidRPr="00D23E42">
        <w:rPr>
          <w:rFonts w:ascii="Times New Roman" w:eastAsiaTheme="minorHAnsi" w:hAnsi="Times New Roman" w:cs="Times New Roman"/>
          <w:color w:val="auto"/>
          <w:sz w:val="24"/>
          <w:szCs w:val="24"/>
          <w:bdr w:val="none" w:sz="0" w:space="0" w:color="auto"/>
          <w:lang w:eastAsia="en-US"/>
        </w:rPr>
        <w:t>).</w:t>
      </w:r>
    </w:p>
    <w:p w:rsidR="008A4041" w:rsidRPr="00D23E42" w:rsidRDefault="008A4041" w:rsidP="008A4041">
      <w:pPr>
        <w:pStyle w:val="a4"/>
        <w:jc w:val="center"/>
        <w:rPr>
          <w:rFonts w:ascii="Times New Roman" w:eastAsiaTheme="minorHAnsi" w:hAnsi="Times New Roman" w:cs="Times New Roman"/>
          <w:color w:val="auto"/>
          <w:sz w:val="24"/>
          <w:szCs w:val="24"/>
          <w:bdr w:val="none" w:sz="0" w:space="0" w:color="auto"/>
          <w:lang w:eastAsia="en-US"/>
        </w:rPr>
      </w:pPr>
      <w:r w:rsidRPr="00D23E42">
        <w:rPr>
          <w:rFonts w:ascii="Times New Roman" w:eastAsiaTheme="minorHAnsi" w:hAnsi="Times New Roman" w:cs="Times New Roman"/>
          <w:noProof/>
          <w:color w:val="auto"/>
          <w:sz w:val="24"/>
          <w:szCs w:val="24"/>
          <w:bdr w:val="none" w:sz="0" w:space="0" w:color="auto"/>
        </w:rPr>
        <w:drawing>
          <wp:inline distT="0" distB="0" distL="0" distR="0" wp14:anchorId="4FE0690A" wp14:editId="6F2A7FE5">
            <wp:extent cx="1849272" cy="866632"/>
            <wp:effectExtent l="0" t="0" r="0" b="0"/>
            <wp:docPr id="1073741910" name="officeArt object" descr="G:\ЦООГ\скрины\выход_из_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10" name="G:\ЦООГ\скрины\выход_из_1.jpg" descr="G:\ЦООГ\скрины\выход_из_1.jpg"/>
                    <pic:cNvPicPr>
                      <a:picLocks noChangeAspect="1"/>
                    </pic:cNvPicPr>
                  </pic:nvPicPr>
                  <pic:blipFill>
                    <a:blip r:embed="rId9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9281" cy="87132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8A4041" w:rsidRPr="00D23E42" w:rsidRDefault="008A4041" w:rsidP="008A4041">
      <w:pPr>
        <w:pStyle w:val="a4"/>
        <w:jc w:val="center"/>
        <w:rPr>
          <w:rFonts w:ascii="Times New Roman" w:eastAsiaTheme="minorHAnsi" w:hAnsi="Times New Roman" w:cs="Times New Roman"/>
          <w:i/>
          <w:color w:val="auto"/>
          <w:sz w:val="24"/>
          <w:szCs w:val="24"/>
          <w:bdr w:val="none" w:sz="0" w:space="0" w:color="auto"/>
          <w:lang w:eastAsia="en-US"/>
        </w:rPr>
      </w:pPr>
      <w:r w:rsidRPr="00D23E42">
        <w:rPr>
          <w:rFonts w:ascii="Times New Roman" w:eastAsiaTheme="minorHAnsi" w:hAnsi="Times New Roman" w:cs="Times New Roman"/>
          <w:i/>
          <w:color w:val="auto"/>
          <w:sz w:val="24"/>
          <w:szCs w:val="24"/>
          <w:bdr w:val="none" w:sz="0" w:space="0" w:color="auto"/>
          <w:lang w:eastAsia="en-US"/>
        </w:rPr>
        <w:t xml:space="preserve">Рис. </w:t>
      </w:r>
      <w:r>
        <w:rPr>
          <w:rFonts w:ascii="Times New Roman" w:eastAsiaTheme="minorHAnsi" w:hAnsi="Times New Roman" w:cs="Times New Roman"/>
          <w:i/>
          <w:color w:val="auto"/>
          <w:sz w:val="24"/>
          <w:szCs w:val="24"/>
          <w:bdr w:val="none" w:sz="0" w:space="0" w:color="auto"/>
          <w:lang w:eastAsia="en-US"/>
        </w:rPr>
        <w:t>4</w:t>
      </w:r>
      <w:r w:rsidR="007A2790">
        <w:rPr>
          <w:rFonts w:ascii="Times New Roman" w:eastAsiaTheme="minorHAnsi" w:hAnsi="Times New Roman" w:cs="Times New Roman"/>
          <w:i/>
          <w:color w:val="auto"/>
          <w:sz w:val="24"/>
          <w:szCs w:val="24"/>
          <w:bdr w:val="none" w:sz="0" w:space="0" w:color="auto"/>
          <w:lang w:eastAsia="en-US"/>
        </w:rPr>
        <w:t>6</w:t>
      </w:r>
    </w:p>
    <w:p w:rsidR="008A4041" w:rsidRPr="00D23E42" w:rsidRDefault="008A4041" w:rsidP="008A4041">
      <w:pPr>
        <w:pStyle w:val="a4"/>
        <w:ind w:firstLine="567"/>
        <w:rPr>
          <w:rFonts w:ascii="Times New Roman" w:eastAsiaTheme="minorHAnsi" w:hAnsi="Times New Roman" w:cs="Times New Roman"/>
          <w:color w:val="auto"/>
          <w:sz w:val="24"/>
          <w:szCs w:val="24"/>
          <w:bdr w:val="none" w:sz="0" w:space="0" w:color="auto"/>
          <w:lang w:eastAsia="en-US"/>
        </w:rPr>
      </w:pPr>
      <w:r w:rsidRPr="00D23E42">
        <w:rPr>
          <w:rFonts w:ascii="Times New Roman" w:eastAsiaTheme="minorHAnsi" w:hAnsi="Times New Roman" w:cs="Times New Roman"/>
          <w:color w:val="auto"/>
          <w:sz w:val="24"/>
          <w:szCs w:val="24"/>
          <w:bdr w:val="none" w:sz="0" w:space="0" w:color="auto"/>
          <w:lang w:eastAsia="en-US"/>
        </w:rPr>
        <w:t>При выборе нужного пункта меню пользователь завершит свою работу в ЦООГ «Диалог».</w:t>
      </w:r>
    </w:p>
    <w:p w:rsidR="008A4041" w:rsidRPr="00D23E42" w:rsidRDefault="008A4041" w:rsidP="008A4041">
      <w:pPr>
        <w:pStyle w:val="a4"/>
        <w:ind w:firstLine="567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bdr w:val="none" w:sz="0" w:space="0" w:color="auto"/>
          <w:lang w:eastAsia="en-US"/>
        </w:rPr>
      </w:pPr>
      <w:r w:rsidRPr="00D23E42">
        <w:rPr>
          <w:rFonts w:ascii="Times New Roman" w:eastAsiaTheme="minorHAnsi" w:hAnsi="Times New Roman" w:cs="Times New Roman"/>
          <w:color w:val="auto"/>
          <w:sz w:val="24"/>
          <w:szCs w:val="24"/>
          <w:bdr w:val="none" w:sz="0" w:space="0" w:color="auto"/>
          <w:lang w:eastAsia="en-US"/>
        </w:rPr>
        <w:t>При удачном завершении данной операции отобразится окно, сигнализирующее об окончании работы в системе, как показано на рисунке (Рис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bdr w:val="none" w:sz="0" w:space="0" w:color="auto"/>
          <w:lang w:eastAsia="en-US"/>
        </w:rPr>
        <w:t>.</w:t>
      </w:r>
      <w:r w:rsidRPr="00D23E42">
        <w:rPr>
          <w:rFonts w:ascii="Times New Roman" w:eastAsiaTheme="minorHAnsi" w:hAnsi="Times New Roman" w:cs="Times New Roman"/>
          <w:color w:val="auto"/>
          <w:sz w:val="24"/>
          <w:szCs w:val="24"/>
          <w:bdr w:val="none" w:sz="0" w:space="0" w:color="auto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bdr w:val="none" w:sz="0" w:space="0" w:color="auto"/>
          <w:lang w:eastAsia="en-US"/>
        </w:rPr>
        <w:t>4</w:t>
      </w:r>
      <w:r w:rsidR="007A2790">
        <w:rPr>
          <w:rFonts w:ascii="Times New Roman" w:eastAsiaTheme="minorHAnsi" w:hAnsi="Times New Roman" w:cs="Times New Roman"/>
          <w:color w:val="auto"/>
          <w:sz w:val="24"/>
          <w:szCs w:val="24"/>
          <w:bdr w:val="none" w:sz="0" w:space="0" w:color="auto"/>
          <w:lang w:eastAsia="en-US"/>
        </w:rPr>
        <w:t>7</w:t>
      </w:r>
      <w:r w:rsidRPr="00D23E42">
        <w:rPr>
          <w:rFonts w:ascii="Times New Roman" w:eastAsiaTheme="minorHAnsi" w:hAnsi="Times New Roman" w:cs="Times New Roman"/>
          <w:color w:val="auto"/>
          <w:sz w:val="24"/>
          <w:szCs w:val="24"/>
          <w:bdr w:val="none" w:sz="0" w:space="0" w:color="auto"/>
          <w:lang w:eastAsia="en-US"/>
        </w:rPr>
        <w:t>).</w:t>
      </w:r>
    </w:p>
    <w:p w:rsidR="008A4041" w:rsidRPr="00D23E42" w:rsidRDefault="008A4041" w:rsidP="008A4041">
      <w:pPr>
        <w:pStyle w:val="a4"/>
        <w:jc w:val="center"/>
        <w:rPr>
          <w:rFonts w:ascii="Times New Roman" w:eastAsiaTheme="minorHAnsi" w:hAnsi="Times New Roman" w:cs="Times New Roman"/>
          <w:color w:val="auto"/>
          <w:sz w:val="24"/>
          <w:szCs w:val="24"/>
          <w:bdr w:val="none" w:sz="0" w:space="0" w:color="auto"/>
          <w:lang w:eastAsia="en-US"/>
        </w:rPr>
      </w:pPr>
      <w:r w:rsidRPr="00D23E42">
        <w:rPr>
          <w:rFonts w:ascii="Times New Roman" w:eastAsiaTheme="minorHAnsi" w:hAnsi="Times New Roman" w:cs="Times New Roman"/>
          <w:noProof/>
          <w:color w:val="auto"/>
          <w:sz w:val="24"/>
          <w:szCs w:val="24"/>
          <w:bdr w:val="none" w:sz="0" w:space="0" w:color="auto"/>
        </w:rPr>
        <w:drawing>
          <wp:inline distT="0" distB="0" distL="0" distR="0" wp14:anchorId="4C79572C" wp14:editId="66120AE0">
            <wp:extent cx="2422478" cy="1542197"/>
            <wp:effectExtent l="0" t="0" r="0" b="1270"/>
            <wp:docPr id="1073741911" name="officeArt object" descr="Picture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11" name="Picture 36" descr="Picture 36"/>
                    <pic:cNvPicPr>
                      <a:picLocks noChangeAspect="1"/>
                    </pic:cNvPicPr>
                  </pic:nvPicPr>
                  <pic:blipFill>
                    <a:blip r:embed="rId9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7115" cy="15451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8A4041" w:rsidRPr="00D23E42" w:rsidRDefault="008A4041" w:rsidP="008A4041">
      <w:pPr>
        <w:pStyle w:val="a4"/>
        <w:jc w:val="center"/>
        <w:rPr>
          <w:rFonts w:ascii="Times New Roman" w:eastAsiaTheme="minorHAnsi" w:hAnsi="Times New Roman" w:cs="Times New Roman"/>
          <w:i/>
          <w:color w:val="auto"/>
          <w:sz w:val="24"/>
          <w:szCs w:val="24"/>
          <w:bdr w:val="none" w:sz="0" w:space="0" w:color="auto"/>
          <w:lang w:eastAsia="en-US"/>
        </w:rPr>
      </w:pPr>
      <w:r w:rsidRPr="00D23E42">
        <w:rPr>
          <w:rFonts w:ascii="Times New Roman" w:eastAsiaTheme="minorHAnsi" w:hAnsi="Times New Roman" w:cs="Times New Roman"/>
          <w:i/>
          <w:color w:val="auto"/>
          <w:sz w:val="24"/>
          <w:szCs w:val="24"/>
          <w:bdr w:val="none" w:sz="0" w:space="0" w:color="auto"/>
          <w:lang w:eastAsia="en-US"/>
        </w:rPr>
        <w:t xml:space="preserve">Рис. </w:t>
      </w:r>
      <w:r>
        <w:rPr>
          <w:rFonts w:ascii="Times New Roman" w:eastAsiaTheme="minorHAnsi" w:hAnsi="Times New Roman" w:cs="Times New Roman"/>
          <w:i/>
          <w:color w:val="auto"/>
          <w:sz w:val="24"/>
          <w:szCs w:val="24"/>
          <w:bdr w:val="none" w:sz="0" w:space="0" w:color="auto"/>
          <w:lang w:eastAsia="en-US"/>
        </w:rPr>
        <w:t>4</w:t>
      </w:r>
      <w:r w:rsidR="007A2790">
        <w:rPr>
          <w:rFonts w:ascii="Times New Roman" w:eastAsiaTheme="minorHAnsi" w:hAnsi="Times New Roman" w:cs="Times New Roman"/>
          <w:i/>
          <w:color w:val="auto"/>
          <w:sz w:val="24"/>
          <w:szCs w:val="24"/>
          <w:bdr w:val="none" w:sz="0" w:space="0" w:color="auto"/>
          <w:lang w:eastAsia="en-US"/>
        </w:rPr>
        <w:t>7</w:t>
      </w:r>
    </w:p>
    <w:p w:rsidR="008A4041" w:rsidRDefault="008A4041" w:rsidP="008A404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4041" w:rsidRDefault="008A4041" w:rsidP="008A4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4041" w:rsidRDefault="008A4041" w:rsidP="008A4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4041" w:rsidRPr="00D23E42" w:rsidRDefault="008A4041" w:rsidP="005806F1">
      <w:pPr>
        <w:pStyle w:val="1"/>
        <w:numPr>
          <w:ilvl w:val="0"/>
          <w:numId w:val="29"/>
        </w:numPr>
      </w:pPr>
      <w:bookmarkStart w:id="65" w:name="_Toc25666281"/>
      <w:bookmarkStart w:id="66" w:name="_Toc25666314"/>
      <w:r w:rsidRPr="00D23E42">
        <w:t>Что делать, если…</w:t>
      </w:r>
      <w:bookmarkEnd w:id="65"/>
      <w:bookmarkEnd w:id="66"/>
    </w:p>
    <w:p w:rsidR="008A4041" w:rsidRPr="00D23E42" w:rsidRDefault="008A4041" w:rsidP="008A4041">
      <w:pPr>
        <w:pStyle w:val="a3"/>
        <w:spacing w:after="0" w:line="240" w:lineRule="auto"/>
        <w:ind w:left="630"/>
        <w:rPr>
          <w:rFonts w:ascii="Times New Roman" w:hAnsi="Times New Roman" w:cs="Times New Roman"/>
          <w:sz w:val="24"/>
          <w:szCs w:val="24"/>
        </w:rPr>
      </w:pPr>
    </w:p>
    <w:p w:rsidR="008A4041" w:rsidRDefault="008A4041" w:rsidP="008A404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4041" w:rsidRPr="001F05CA" w:rsidRDefault="008A4041" w:rsidP="005806F1">
      <w:pPr>
        <w:pStyle w:val="20"/>
      </w:pPr>
      <w:bookmarkStart w:id="67" w:name="_Toc25666282"/>
      <w:bookmarkStart w:id="68" w:name="_Toc25666315"/>
      <w:r w:rsidRPr="001F05CA">
        <w:t>Что делать, если вы не можете войти в программу</w:t>
      </w:r>
      <w:bookmarkEnd w:id="67"/>
      <w:bookmarkEnd w:id="68"/>
    </w:p>
    <w:p w:rsidR="008A4041" w:rsidRDefault="008A4041" w:rsidP="008A4041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Убедитесь, что ваш компьютер подключен к интернету.</w:t>
      </w:r>
    </w:p>
    <w:p w:rsidR="008A4041" w:rsidRDefault="008A4041" w:rsidP="008A4041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Убедитесь, что вы правильно написали адрес ЦООГ в адресной строке</w:t>
      </w:r>
    </w:p>
    <w:p w:rsidR="008A4041" w:rsidRDefault="008A4041" w:rsidP="008A4041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Убедитесь, что вы правильно ввели все символы логина и пароля: обратите внимание, какая раскладка включена на вашей клавиатуре: русская  или английская, проверьте, включен или отключен режим «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CapsLock</w:t>
      </w:r>
      <w:proofErr w:type="spellEnd"/>
      <w:r>
        <w:rPr>
          <w:rFonts w:ascii="Times New Roman" w:hAnsi="Times New Roman" w:cs="Times New Roman"/>
          <w:sz w:val="24"/>
          <w:szCs w:val="24"/>
        </w:rPr>
        <w:t>».</w:t>
      </w:r>
    </w:p>
    <w:p w:rsidR="008A4041" w:rsidRDefault="008A4041" w:rsidP="008A4041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Если вы проверили п.1-3, но всё равно не может войти в программу, обратитесь в службу технической поддержки по тел. 209-10-44</w:t>
      </w:r>
    </w:p>
    <w:p w:rsidR="008A4041" w:rsidRDefault="008A4041" w:rsidP="008A4041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8A4041" w:rsidRPr="00341529" w:rsidRDefault="008A4041" w:rsidP="005806F1">
      <w:pPr>
        <w:pStyle w:val="20"/>
      </w:pPr>
      <w:bookmarkStart w:id="69" w:name="_Toc25666283"/>
      <w:bookmarkStart w:id="70" w:name="_Toc25666316"/>
      <w:r w:rsidRPr="00341529">
        <w:t>Что делать, если вы видите сообщение о том,  что подключение не защищено</w:t>
      </w:r>
      <w:bookmarkEnd w:id="69"/>
      <w:bookmarkEnd w:id="70"/>
    </w:p>
    <w:p w:rsidR="008B6C19" w:rsidRDefault="008A4041" w:rsidP="008A4041">
      <w:pPr>
        <w:spacing w:after="0" w:line="240" w:lineRule="auto"/>
        <w:ind w:left="720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на экране вы увидели данное сообщение (см. Рис.</w:t>
      </w:r>
      <w:r w:rsidR="008B6C19">
        <w:rPr>
          <w:rFonts w:ascii="Times New Roman" w:hAnsi="Times New Roman" w:cs="Times New Roman"/>
          <w:sz w:val="24"/>
          <w:szCs w:val="24"/>
        </w:rPr>
        <w:t xml:space="preserve"> 4</w:t>
      </w:r>
      <w:r w:rsidR="007A279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r w:rsidR="002154EF" w:rsidRPr="00E913FF">
        <w:rPr>
          <w:rFonts w:ascii="Times New Roman" w:hAnsi="Times New Roman" w:cs="Times New Roman"/>
          <w:sz w:val="24"/>
          <w:szCs w:val="24"/>
        </w:rPr>
        <w:t>не нужно паниковать.</w:t>
      </w:r>
    </w:p>
    <w:p w:rsidR="008B6C19" w:rsidRDefault="008B6C19" w:rsidP="008A4041">
      <w:pPr>
        <w:spacing w:after="0" w:line="240" w:lineRule="auto"/>
        <w:ind w:left="720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D380FAF" wp14:editId="4ABEA462">
            <wp:extent cx="5940425" cy="1996643"/>
            <wp:effectExtent l="0" t="0" r="3175" b="381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96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6C19" w:rsidRDefault="008B6C19" w:rsidP="008B6C19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D63F7F">
        <w:rPr>
          <w:rFonts w:ascii="Times New Roman" w:hAnsi="Times New Roman" w:cs="Times New Roman"/>
          <w:i/>
          <w:sz w:val="24"/>
          <w:szCs w:val="24"/>
        </w:rPr>
        <w:t>Рис</w:t>
      </w:r>
      <w:r>
        <w:rPr>
          <w:rFonts w:ascii="Times New Roman" w:hAnsi="Times New Roman" w:cs="Times New Roman"/>
          <w:sz w:val="24"/>
          <w:szCs w:val="24"/>
        </w:rPr>
        <w:t>. 4</w:t>
      </w:r>
      <w:r w:rsidR="007A2790">
        <w:rPr>
          <w:rFonts w:ascii="Times New Roman" w:hAnsi="Times New Roman" w:cs="Times New Roman"/>
          <w:sz w:val="24"/>
          <w:szCs w:val="24"/>
        </w:rPr>
        <w:t>8</w:t>
      </w:r>
    </w:p>
    <w:p w:rsidR="008B6C19" w:rsidRDefault="008B6C19" w:rsidP="008A4041">
      <w:pPr>
        <w:spacing w:after="0" w:line="240" w:lineRule="auto"/>
        <w:ind w:left="720"/>
        <w:rPr>
          <w:rFonts w:ascii="Times New Roman" w:hAnsi="Times New Roman" w:cs="Times New Roman"/>
          <w:color w:val="00B050"/>
          <w:sz w:val="24"/>
          <w:szCs w:val="24"/>
        </w:rPr>
      </w:pPr>
    </w:p>
    <w:p w:rsidR="008A4041" w:rsidRPr="00E913FF" w:rsidRDefault="002154EF" w:rsidP="008A4041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B050"/>
          <w:sz w:val="24"/>
          <w:szCs w:val="24"/>
        </w:rPr>
        <w:br/>
      </w:r>
      <w:r w:rsidR="008B6C19" w:rsidRPr="00E913FF">
        <w:rPr>
          <w:rFonts w:ascii="Times New Roman" w:hAnsi="Times New Roman" w:cs="Times New Roman"/>
          <w:sz w:val="24"/>
          <w:szCs w:val="24"/>
        </w:rPr>
        <w:t>Существует несколько в</w:t>
      </w:r>
      <w:r w:rsidRPr="00E913FF">
        <w:rPr>
          <w:rFonts w:ascii="Times New Roman" w:hAnsi="Times New Roman" w:cs="Times New Roman"/>
          <w:sz w:val="24"/>
          <w:szCs w:val="24"/>
        </w:rPr>
        <w:t>озможны</w:t>
      </w:r>
      <w:r w:rsidR="008B6C19" w:rsidRPr="00E913FF">
        <w:rPr>
          <w:rFonts w:ascii="Times New Roman" w:hAnsi="Times New Roman" w:cs="Times New Roman"/>
          <w:sz w:val="24"/>
          <w:szCs w:val="24"/>
        </w:rPr>
        <w:t>х</w:t>
      </w:r>
      <w:r w:rsidRPr="00E913FF">
        <w:rPr>
          <w:rFonts w:ascii="Times New Roman" w:hAnsi="Times New Roman" w:cs="Times New Roman"/>
          <w:sz w:val="24"/>
          <w:szCs w:val="24"/>
        </w:rPr>
        <w:t xml:space="preserve"> причин</w:t>
      </w:r>
      <w:r w:rsidR="008B6C19" w:rsidRPr="00E913FF">
        <w:rPr>
          <w:rFonts w:ascii="Times New Roman" w:hAnsi="Times New Roman" w:cs="Times New Roman"/>
          <w:sz w:val="24"/>
          <w:szCs w:val="24"/>
        </w:rPr>
        <w:t xml:space="preserve"> такого сообщения</w:t>
      </w:r>
      <w:r w:rsidRPr="00E913FF">
        <w:rPr>
          <w:rFonts w:ascii="Times New Roman" w:hAnsi="Times New Roman" w:cs="Times New Roman"/>
          <w:sz w:val="24"/>
          <w:szCs w:val="24"/>
        </w:rPr>
        <w:t>:</w:t>
      </w:r>
      <w:r w:rsidRPr="00E913FF">
        <w:rPr>
          <w:rFonts w:ascii="Times New Roman" w:hAnsi="Times New Roman" w:cs="Times New Roman"/>
          <w:sz w:val="24"/>
          <w:szCs w:val="24"/>
        </w:rPr>
        <w:br/>
        <w:t>- истек срок действия сертификата</w:t>
      </w:r>
      <w:r w:rsidR="00D14B1B" w:rsidRPr="00E913FF">
        <w:rPr>
          <w:rFonts w:ascii="Times New Roman" w:hAnsi="Times New Roman" w:cs="Times New Roman"/>
          <w:sz w:val="24"/>
          <w:szCs w:val="24"/>
        </w:rPr>
        <w:t xml:space="preserve"> безопасности;</w:t>
      </w:r>
    </w:p>
    <w:p w:rsidR="002154EF" w:rsidRPr="00E913FF" w:rsidRDefault="002154EF" w:rsidP="008A4041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913FF">
        <w:rPr>
          <w:rFonts w:ascii="Times New Roman" w:hAnsi="Times New Roman" w:cs="Times New Roman"/>
          <w:sz w:val="24"/>
          <w:szCs w:val="24"/>
        </w:rPr>
        <w:t xml:space="preserve">- вы не покупали </w:t>
      </w:r>
      <w:proofErr w:type="gramStart"/>
      <w:r w:rsidRPr="00E913FF">
        <w:rPr>
          <w:rFonts w:ascii="Times New Roman" w:hAnsi="Times New Roman" w:cs="Times New Roman"/>
          <w:sz w:val="24"/>
          <w:szCs w:val="24"/>
        </w:rPr>
        <w:t>сертификат</w:t>
      </w:r>
      <w:proofErr w:type="gramEnd"/>
      <w:r w:rsidRPr="00E913FF">
        <w:rPr>
          <w:rFonts w:ascii="Times New Roman" w:hAnsi="Times New Roman" w:cs="Times New Roman"/>
          <w:sz w:val="24"/>
          <w:szCs w:val="24"/>
        </w:rPr>
        <w:t xml:space="preserve"> и мы используем «</w:t>
      </w:r>
      <w:proofErr w:type="spellStart"/>
      <w:r w:rsidRPr="00E913FF">
        <w:rPr>
          <w:rFonts w:ascii="Times New Roman" w:hAnsi="Times New Roman" w:cs="Times New Roman"/>
          <w:sz w:val="24"/>
          <w:szCs w:val="24"/>
        </w:rPr>
        <w:t>самоподписанный</w:t>
      </w:r>
      <w:proofErr w:type="spellEnd"/>
      <w:r w:rsidRPr="00E913FF">
        <w:rPr>
          <w:rFonts w:ascii="Times New Roman" w:hAnsi="Times New Roman" w:cs="Times New Roman"/>
          <w:sz w:val="24"/>
          <w:szCs w:val="24"/>
        </w:rPr>
        <w:t xml:space="preserve">» сертификат (ничего страшного в этом нет, данные все еще шифруются, </w:t>
      </w:r>
      <w:r w:rsidR="0098040F" w:rsidRPr="00E913FF">
        <w:rPr>
          <w:rFonts w:ascii="Times New Roman" w:hAnsi="Times New Roman" w:cs="Times New Roman"/>
          <w:sz w:val="24"/>
          <w:szCs w:val="24"/>
        </w:rPr>
        <w:t>однако такой сертификат</w:t>
      </w:r>
      <w:r w:rsidRPr="00E913FF">
        <w:rPr>
          <w:rFonts w:ascii="Times New Roman" w:hAnsi="Times New Roman" w:cs="Times New Roman"/>
          <w:sz w:val="24"/>
          <w:szCs w:val="24"/>
        </w:rPr>
        <w:t xml:space="preserve"> не признан центром сертификации)</w:t>
      </w:r>
      <w:r w:rsidR="00D14B1B" w:rsidRPr="00E913FF">
        <w:rPr>
          <w:rFonts w:ascii="Times New Roman" w:hAnsi="Times New Roman" w:cs="Times New Roman"/>
          <w:sz w:val="24"/>
          <w:szCs w:val="24"/>
        </w:rPr>
        <w:t>;</w:t>
      </w:r>
      <w:r w:rsidRPr="00E913FF">
        <w:rPr>
          <w:rFonts w:ascii="Times New Roman" w:hAnsi="Times New Roman" w:cs="Times New Roman"/>
          <w:sz w:val="24"/>
          <w:szCs w:val="24"/>
        </w:rPr>
        <w:br/>
        <w:t>- иные причины</w:t>
      </w:r>
      <w:r w:rsidR="00D14B1B" w:rsidRPr="00E913FF">
        <w:rPr>
          <w:rFonts w:ascii="Times New Roman" w:hAnsi="Times New Roman" w:cs="Times New Roman"/>
          <w:sz w:val="24"/>
          <w:szCs w:val="24"/>
        </w:rPr>
        <w:t>,</w:t>
      </w:r>
      <w:r w:rsidRPr="00E913FF">
        <w:rPr>
          <w:rFonts w:ascii="Times New Roman" w:hAnsi="Times New Roman" w:cs="Times New Roman"/>
          <w:sz w:val="24"/>
          <w:szCs w:val="24"/>
        </w:rPr>
        <w:t xml:space="preserve"> не зависящие от нас (центр сертификации не отвечает, данный сертификат более не действителен и т.д.)</w:t>
      </w:r>
      <w:r w:rsidR="00D14B1B" w:rsidRPr="00E913FF">
        <w:rPr>
          <w:rFonts w:ascii="Times New Roman" w:hAnsi="Times New Roman" w:cs="Times New Roman"/>
          <w:sz w:val="24"/>
          <w:szCs w:val="24"/>
        </w:rPr>
        <w:t>.</w:t>
      </w:r>
      <w:r w:rsidRPr="00E913F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color w:val="00B050"/>
          <w:sz w:val="24"/>
          <w:szCs w:val="24"/>
        </w:rPr>
        <w:br/>
      </w:r>
      <w:r w:rsidRPr="00E913FF">
        <w:rPr>
          <w:rFonts w:ascii="Times New Roman" w:hAnsi="Times New Roman" w:cs="Times New Roman"/>
          <w:sz w:val="24"/>
          <w:szCs w:val="24"/>
        </w:rPr>
        <w:t>Чтобы продолжить работу</w:t>
      </w:r>
      <w:r w:rsidR="00D14B1B" w:rsidRPr="00E913FF">
        <w:rPr>
          <w:rFonts w:ascii="Times New Roman" w:hAnsi="Times New Roman" w:cs="Times New Roman"/>
          <w:sz w:val="24"/>
          <w:szCs w:val="24"/>
        </w:rPr>
        <w:t xml:space="preserve">, </w:t>
      </w:r>
      <w:r w:rsidRPr="00E913FF">
        <w:rPr>
          <w:rFonts w:ascii="Times New Roman" w:hAnsi="Times New Roman" w:cs="Times New Roman"/>
          <w:sz w:val="24"/>
          <w:szCs w:val="24"/>
        </w:rPr>
        <w:t xml:space="preserve"> необходимо добавить данный сертификат в исключения. На примере браузера </w:t>
      </w:r>
      <w:r w:rsidRPr="00E913FF">
        <w:rPr>
          <w:rFonts w:ascii="Times New Roman" w:hAnsi="Times New Roman" w:cs="Times New Roman"/>
          <w:sz w:val="24"/>
          <w:szCs w:val="24"/>
          <w:lang w:val="en-US"/>
        </w:rPr>
        <w:t>Google</w:t>
      </w:r>
      <w:r w:rsidRPr="00E913FF">
        <w:rPr>
          <w:rFonts w:ascii="Times New Roman" w:hAnsi="Times New Roman" w:cs="Times New Roman"/>
          <w:sz w:val="24"/>
          <w:szCs w:val="24"/>
        </w:rPr>
        <w:t xml:space="preserve"> </w:t>
      </w:r>
      <w:r w:rsidRPr="00E913FF">
        <w:rPr>
          <w:rFonts w:ascii="Times New Roman" w:hAnsi="Times New Roman" w:cs="Times New Roman"/>
          <w:sz w:val="24"/>
          <w:szCs w:val="24"/>
          <w:lang w:val="en-US"/>
        </w:rPr>
        <w:t>Chrome</w:t>
      </w:r>
      <w:r w:rsidR="008B6C19" w:rsidRPr="00E913FF">
        <w:rPr>
          <w:rFonts w:ascii="Times New Roman" w:hAnsi="Times New Roman" w:cs="Times New Roman"/>
          <w:sz w:val="24"/>
          <w:szCs w:val="24"/>
        </w:rPr>
        <w:t xml:space="preserve"> это можно сделать так:</w:t>
      </w:r>
      <w:r w:rsidR="008B6C19" w:rsidRPr="00E913FF">
        <w:rPr>
          <w:rFonts w:ascii="Times New Roman" w:hAnsi="Times New Roman" w:cs="Times New Roman"/>
          <w:sz w:val="24"/>
          <w:szCs w:val="24"/>
        </w:rPr>
        <w:br/>
        <w:t>1)</w:t>
      </w:r>
      <w:r w:rsidR="00C80771" w:rsidRPr="00E913FF">
        <w:rPr>
          <w:rFonts w:ascii="Times New Roman" w:hAnsi="Times New Roman" w:cs="Times New Roman"/>
          <w:sz w:val="24"/>
          <w:szCs w:val="24"/>
        </w:rPr>
        <w:t xml:space="preserve"> нажать кнопку «Дополнительно» (Р</w:t>
      </w:r>
      <w:r w:rsidRPr="00E913FF">
        <w:rPr>
          <w:rFonts w:ascii="Times New Roman" w:hAnsi="Times New Roman" w:cs="Times New Roman"/>
          <w:sz w:val="24"/>
          <w:szCs w:val="24"/>
        </w:rPr>
        <w:t>ис. 4</w:t>
      </w:r>
      <w:r w:rsidR="007A2790" w:rsidRPr="00E913FF">
        <w:rPr>
          <w:rFonts w:ascii="Times New Roman" w:hAnsi="Times New Roman" w:cs="Times New Roman"/>
          <w:sz w:val="24"/>
          <w:szCs w:val="24"/>
        </w:rPr>
        <w:t>8</w:t>
      </w:r>
      <w:r w:rsidR="00C80771" w:rsidRPr="00E913FF">
        <w:rPr>
          <w:rFonts w:ascii="Times New Roman" w:hAnsi="Times New Roman" w:cs="Times New Roman"/>
          <w:sz w:val="24"/>
          <w:szCs w:val="24"/>
        </w:rPr>
        <w:t>);</w:t>
      </w:r>
    </w:p>
    <w:p w:rsidR="002154EF" w:rsidRPr="00E913FF" w:rsidRDefault="00C80771" w:rsidP="008A4041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913FF">
        <w:rPr>
          <w:rFonts w:ascii="Times New Roman" w:hAnsi="Times New Roman" w:cs="Times New Roman"/>
          <w:sz w:val="24"/>
          <w:szCs w:val="24"/>
        </w:rPr>
        <w:t xml:space="preserve">2) </w:t>
      </w:r>
      <w:r w:rsidR="002154EF" w:rsidRPr="00E913FF">
        <w:rPr>
          <w:rFonts w:ascii="Times New Roman" w:hAnsi="Times New Roman" w:cs="Times New Roman"/>
          <w:sz w:val="24"/>
          <w:szCs w:val="24"/>
        </w:rPr>
        <w:t xml:space="preserve">нажать на ссылку «Перейти на сайт … (небезопасно)» </w:t>
      </w:r>
      <w:r w:rsidRPr="00E913FF">
        <w:rPr>
          <w:rFonts w:ascii="Times New Roman" w:hAnsi="Times New Roman" w:cs="Times New Roman"/>
          <w:sz w:val="24"/>
          <w:szCs w:val="24"/>
        </w:rPr>
        <w:t>(Рис</w:t>
      </w:r>
      <w:r w:rsidR="002154EF" w:rsidRPr="00E913FF">
        <w:rPr>
          <w:rFonts w:ascii="Times New Roman" w:hAnsi="Times New Roman" w:cs="Times New Roman"/>
          <w:sz w:val="24"/>
          <w:szCs w:val="24"/>
        </w:rPr>
        <w:t>. 4</w:t>
      </w:r>
      <w:r w:rsidR="007A2790" w:rsidRPr="00E913FF">
        <w:rPr>
          <w:rFonts w:ascii="Times New Roman" w:hAnsi="Times New Roman" w:cs="Times New Roman"/>
          <w:sz w:val="24"/>
          <w:szCs w:val="24"/>
        </w:rPr>
        <w:t>9</w:t>
      </w:r>
      <w:r w:rsidRPr="00E913FF">
        <w:rPr>
          <w:rFonts w:ascii="Times New Roman" w:hAnsi="Times New Roman" w:cs="Times New Roman"/>
          <w:sz w:val="24"/>
          <w:szCs w:val="24"/>
        </w:rPr>
        <w:t>).</w:t>
      </w:r>
    </w:p>
    <w:p w:rsidR="008A4041" w:rsidRDefault="008A4041" w:rsidP="008A4041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8A4041" w:rsidRDefault="008A4041" w:rsidP="008A4041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EB52E74" wp14:editId="57C3CC5D">
            <wp:extent cx="5940425" cy="2764514"/>
            <wp:effectExtent l="0" t="0" r="3175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64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041" w:rsidRDefault="008A4041" w:rsidP="008A4041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:rsidR="002154EF" w:rsidRPr="00C80771" w:rsidRDefault="002154EF" w:rsidP="002154EF">
      <w:pPr>
        <w:spacing w:after="0" w:line="240" w:lineRule="auto"/>
        <w:ind w:left="72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63F7F">
        <w:rPr>
          <w:rFonts w:ascii="Times New Roman" w:hAnsi="Times New Roman" w:cs="Times New Roman"/>
          <w:i/>
          <w:sz w:val="24"/>
          <w:szCs w:val="24"/>
        </w:rPr>
        <w:t>Рис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80771">
        <w:rPr>
          <w:rFonts w:ascii="Times New Roman" w:hAnsi="Times New Roman" w:cs="Times New Roman"/>
          <w:i/>
          <w:sz w:val="24"/>
          <w:szCs w:val="24"/>
        </w:rPr>
        <w:t>4</w:t>
      </w:r>
      <w:r w:rsidR="007A2790">
        <w:rPr>
          <w:rFonts w:ascii="Times New Roman" w:hAnsi="Times New Roman" w:cs="Times New Roman"/>
          <w:i/>
          <w:sz w:val="24"/>
          <w:szCs w:val="24"/>
        </w:rPr>
        <w:t>9</w:t>
      </w:r>
    </w:p>
    <w:p w:rsidR="008A4041" w:rsidRDefault="008A4041" w:rsidP="008A4041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8A4041" w:rsidRDefault="008A4041" w:rsidP="008A4041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8A4041" w:rsidRDefault="008A4041" w:rsidP="008A4041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8A4041" w:rsidRPr="00341529" w:rsidRDefault="008A4041" w:rsidP="005806F1">
      <w:pPr>
        <w:pStyle w:val="20"/>
      </w:pPr>
      <w:bookmarkStart w:id="71" w:name="_Toc25666284"/>
      <w:bookmarkStart w:id="72" w:name="_Toc25666317"/>
      <w:r w:rsidRPr="00341529">
        <w:t>Что делать, если при входящем звонке карточка не открывается автоматически.</w:t>
      </w:r>
      <w:bookmarkEnd w:id="71"/>
      <w:bookmarkEnd w:id="72"/>
    </w:p>
    <w:p w:rsidR="008A4041" w:rsidRDefault="008A4041" w:rsidP="008A4041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Убедитесь, что в браузере в данный момент открыта именно вкладка ЦООГ.</w:t>
      </w:r>
    </w:p>
    <w:p w:rsidR="008A4041" w:rsidRDefault="008A4041" w:rsidP="008A4041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Обновите страницу.</w:t>
      </w:r>
    </w:p>
    <w:p w:rsidR="008A4041" w:rsidRDefault="008A4041" w:rsidP="008A4041">
      <w:pPr>
        <w:pStyle w:val="a4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Убедитесь, что линия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ip</w:t>
      </w:r>
      <w:proofErr w:type="spellEnd"/>
      <w:r>
        <w:rPr>
          <w:rFonts w:ascii="Times New Roman" w:hAnsi="Times New Roman" w:cs="Times New Roman"/>
          <w:sz w:val="24"/>
          <w:szCs w:val="24"/>
        </w:rPr>
        <w:t>-телефонии подключена. Проверьте, какой значок отображается в</w:t>
      </w:r>
      <w:r w:rsidR="00C215BF">
        <w:rPr>
          <w:rFonts w:ascii="Times New Roman" w:hAnsi="Times New Roman" w:cs="Times New Roman"/>
          <w:sz w:val="24"/>
          <w:szCs w:val="24"/>
        </w:rPr>
        <w:t xml:space="preserve"> левом верхнем углу (Рис. </w:t>
      </w:r>
      <w:r w:rsidR="007A2790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 xml:space="preserve">): </w:t>
      </w:r>
      <w:r w:rsidRPr="00076F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D83FCC8" wp14:editId="1B8534D6">
            <wp:extent cx="142875" cy="177511"/>
            <wp:effectExtent l="0" t="0" r="0" b="0"/>
            <wp:docPr id="4" name="Рисунок 4" descr="C:\Users\Администратор\Desktop\ГЖИ_цоог\лог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ГЖИ_цоог\лого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46" cy="180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или </w:t>
      </w:r>
      <w:r w:rsidRPr="00076F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048C7B6" wp14:editId="63228661">
            <wp:extent cx="150359" cy="161925"/>
            <wp:effectExtent l="0" t="0" r="2540" b="0"/>
            <wp:docPr id="9" name="Рисунок 9" descr="C:\Users\Администратор\Desktop\ГЖИ_цоог\лог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ГЖИ_цоог\логго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83" cy="16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. П</w:t>
      </w:r>
      <w:r w:rsidRPr="00024645">
        <w:rPr>
          <w:rFonts w:ascii="Times New Roman" w:hAnsi="Times New Roman" w:cs="Times New Roman"/>
          <w:sz w:val="24"/>
          <w:szCs w:val="24"/>
        </w:rPr>
        <w:t xml:space="preserve">ри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024645">
        <w:rPr>
          <w:rFonts w:ascii="Times New Roman" w:hAnsi="Times New Roman" w:cs="Times New Roman"/>
          <w:sz w:val="24"/>
          <w:szCs w:val="24"/>
        </w:rPr>
        <w:t xml:space="preserve">еподключенной линии </w:t>
      </w:r>
      <w:proofErr w:type="spellStart"/>
      <w:r w:rsidRPr="00024645">
        <w:rPr>
          <w:rFonts w:ascii="Times New Roman" w:hAnsi="Times New Roman" w:cs="Times New Roman"/>
          <w:sz w:val="24"/>
          <w:szCs w:val="24"/>
          <w:lang w:val="en-US"/>
        </w:rPr>
        <w:t>ip</w:t>
      </w:r>
      <w:proofErr w:type="spellEnd"/>
      <w:r w:rsidRPr="00024645">
        <w:rPr>
          <w:rFonts w:ascii="Times New Roman" w:hAnsi="Times New Roman" w:cs="Times New Roman"/>
          <w:sz w:val="24"/>
          <w:szCs w:val="24"/>
        </w:rPr>
        <w:t xml:space="preserve">-телефонии отображается значок  </w:t>
      </w:r>
      <w:r w:rsidRPr="00076F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E8A1B58" wp14:editId="5347CC38">
            <wp:extent cx="150359" cy="161925"/>
            <wp:effectExtent l="0" t="0" r="2540" b="0"/>
            <wp:docPr id="3" name="Рисунок 3" descr="C:\Users\Администратор\Desktop\ГЖИ_цоог\лог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ГЖИ_цоог\логго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83" cy="16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4645">
        <w:rPr>
          <w:rFonts w:ascii="Times New Roman" w:hAnsi="Times New Roman" w:cs="Times New Roman"/>
          <w:sz w:val="24"/>
          <w:szCs w:val="24"/>
        </w:rPr>
        <w:t>. В этом случае обратитесь в службу технической поддержки</w:t>
      </w:r>
      <w:r>
        <w:rPr>
          <w:rFonts w:ascii="Times New Roman" w:hAnsi="Times New Roman" w:cs="Times New Roman"/>
          <w:sz w:val="24"/>
          <w:szCs w:val="24"/>
        </w:rPr>
        <w:t xml:space="preserve"> по тел. 209-10-44 или </w:t>
      </w:r>
      <w:r w:rsidRPr="00024645">
        <w:rPr>
          <w:rFonts w:ascii="Times New Roman" w:hAnsi="Times New Roman" w:cs="Times New Roman"/>
          <w:sz w:val="24"/>
          <w:szCs w:val="24"/>
        </w:rPr>
        <w:t xml:space="preserve"> </w:t>
      </w:r>
      <w:hyperlink r:id="rId94" w:history="1">
        <w:r w:rsidRPr="003B444C">
          <w:rPr>
            <w:rStyle w:val="a5"/>
            <w:rFonts w:ascii="Times New Roman" w:hAnsi="Times New Roman" w:cs="Times New Roman"/>
            <w:sz w:val="24"/>
            <w:szCs w:val="24"/>
          </w:rPr>
          <w:t>support.coog@prog-matik.ru</w:t>
        </w:r>
      </w:hyperlink>
    </w:p>
    <w:p w:rsidR="008A4041" w:rsidRDefault="008A4041" w:rsidP="008A404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A4041" w:rsidRDefault="008A4041" w:rsidP="008A404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472649A" wp14:editId="338A1CC5">
            <wp:extent cx="5940425" cy="2045336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45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041" w:rsidRPr="00C215BF" w:rsidRDefault="00C215BF" w:rsidP="008A4041">
      <w:pPr>
        <w:pStyle w:val="a4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215BF">
        <w:rPr>
          <w:rFonts w:ascii="Times New Roman" w:hAnsi="Times New Roman" w:cs="Times New Roman"/>
          <w:i/>
          <w:sz w:val="24"/>
          <w:szCs w:val="24"/>
        </w:rPr>
        <w:t xml:space="preserve">Рис. </w:t>
      </w:r>
      <w:r w:rsidR="007A2790">
        <w:rPr>
          <w:rFonts w:ascii="Times New Roman" w:hAnsi="Times New Roman" w:cs="Times New Roman"/>
          <w:i/>
          <w:sz w:val="24"/>
          <w:szCs w:val="24"/>
        </w:rPr>
        <w:t>50</w:t>
      </w:r>
    </w:p>
    <w:p w:rsidR="008A4041" w:rsidRDefault="008A4041" w:rsidP="008A404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A4041" w:rsidRDefault="008A4041" w:rsidP="008A4041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вы проверили п.1-3, но всё равно при входящем звонке карточка не открывается автоматически, позвоните в службу технической поддержки.</w:t>
      </w:r>
    </w:p>
    <w:p w:rsidR="008A4041" w:rsidRDefault="008A4041" w:rsidP="008A4041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8A4041" w:rsidRPr="00952B94" w:rsidRDefault="008A4041" w:rsidP="005806F1">
      <w:pPr>
        <w:pStyle w:val="20"/>
      </w:pPr>
      <w:bookmarkStart w:id="73" w:name="_Toc25666285"/>
      <w:bookmarkStart w:id="74" w:name="_Toc25666318"/>
      <w:r w:rsidRPr="00952B94">
        <w:t>Вы не можете ввести данные в какое-либо поле</w:t>
      </w:r>
      <w:bookmarkEnd w:id="73"/>
      <w:bookmarkEnd w:id="74"/>
    </w:p>
    <w:p w:rsidR="008A4041" w:rsidRDefault="008A4041" w:rsidP="008A4041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Обновите страницу.</w:t>
      </w:r>
    </w:p>
    <w:p w:rsidR="008A4041" w:rsidRDefault="008A4041" w:rsidP="008A4041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вы не можете найти нужный адрес или фамилию исполнителя (если его нет в программе), напишите в службу технической поддержки  с просьбой добавить недостающую информацию.</w:t>
      </w:r>
    </w:p>
    <w:p w:rsidR="008A4041" w:rsidRDefault="008A4041" w:rsidP="008A4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4041" w:rsidRDefault="008A4041" w:rsidP="008A4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4041" w:rsidRDefault="008A4041" w:rsidP="008A4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4041" w:rsidRPr="005806F1" w:rsidRDefault="008A4041" w:rsidP="005806F1">
      <w:pPr>
        <w:pStyle w:val="20"/>
        <w:rPr>
          <w:b w:val="0"/>
        </w:rPr>
      </w:pPr>
      <w:bookmarkStart w:id="75" w:name="_Toc25666286"/>
      <w:bookmarkStart w:id="76" w:name="_Toc25666319"/>
      <w:r w:rsidRPr="005806F1">
        <w:rPr>
          <w:rStyle w:val="21"/>
          <w:b/>
        </w:rPr>
        <w:t xml:space="preserve">Вы ошиблись при создании обращения </w:t>
      </w:r>
      <w:r w:rsidRPr="005806F1">
        <w:rPr>
          <w:b w:val="0"/>
        </w:rPr>
        <w:t xml:space="preserve">(см. также </w:t>
      </w:r>
      <w:hyperlink w:anchor="_Как_создать_новое" w:history="1">
        <w:r w:rsidR="001B1DBF" w:rsidRPr="001B1DBF">
          <w:rPr>
            <w:rStyle w:val="a5"/>
            <w:b w:val="0"/>
          </w:rPr>
          <w:t>здесь</w:t>
        </w:r>
      </w:hyperlink>
      <w:r w:rsidRPr="005806F1">
        <w:rPr>
          <w:b w:val="0"/>
        </w:rPr>
        <w:t>)</w:t>
      </w:r>
      <w:bookmarkEnd w:id="75"/>
      <w:bookmarkEnd w:id="76"/>
    </w:p>
    <w:p w:rsidR="008A4041" w:rsidRDefault="008A4041" w:rsidP="008A4041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вы ошиблись при вводе адреса или вида причины обращения, вы можете добавить соответствующий комментарий о совершенной ошибке и ввести правильную информацию. Если вы назначили неправильного исполнителя (около его фамилии стоит знак  </w:t>
      </w:r>
      <w:r w:rsidRPr="00076F0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47E8D94" wp14:editId="160A42B5">
            <wp:extent cx="222885" cy="191136"/>
            <wp:effectExtent l="0" t="0" r="0" b="0"/>
            <wp:docPr id="12" name="officeArt object" descr="C:\Documents and Settings\Kassa\Рабочий стол\цоог\скрины_цоог\галк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3" name="C:\Documents and Settings\Kassa\Рабочий стол\цоог\скрины_цоог\галка.JPG" descr="C:\Documents and Settings\Kassa\Рабочий стол\цоог\скрины_цоог\галка.JPG"/>
                    <pic:cNvPicPr>
                      <a:picLocks noChangeAspect="1"/>
                    </pic:cNvPicPr>
                  </pic:nvPicPr>
                  <pic:blipFill>
                    <a:blip r:embed="rId5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" cy="19113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), нажмите на его фамилию левой кнопкой мыши, и знак </w:t>
      </w:r>
      <w:r w:rsidRPr="00076F0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2ADC85D" wp14:editId="7FEC4A82">
            <wp:extent cx="222885" cy="191136"/>
            <wp:effectExtent l="0" t="0" r="0" b="0"/>
            <wp:docPr id="18" name="officeArt object" descr="C:\Documents and Settings\Kassa\Рабочий стол\цоог\скрины_цоог\галк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3" name="C:\Documents and Settings\Kassa\Рабочий стол\цоог\скрины_цоог\галка.JPG" descr="C:\Documents and Settings\Kassa\Рабочий стол\цоог\скрины_цоог\галка.JPG"/>
                    <pic:cNvPicPr>
                      <a:picLocks noChangeAspect="1"/>
                    </pic:cNvPicPr>
                  </pic:nvPicPr>
                  <pic:blipFill>
                    <a:blip r:embed="rId5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" cy="19113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исчезнет.  После этого назначьте нового исполнителя.</w:t>
      </w:r>
    </w:p>
    <w:p w:rsidR="008A4041" w:rsidRDefault="008A4041" w:rsidP="008A4041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того как вы внесли все необходимые исправления, нажмите кнопку «сохранить».</w:t>
      </w:r>
    </w:p>
    <w:p w:rsidR="008A4041" w:rsidRDefault="008A4041" w:rsidP="008A404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8A4041" w:rsidRDefault="008A4041" w:rsidP="008A404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8A4041" w:rsidRPr="003449DE" w:rsidRDefault="008A4041" w:rsidP="005806F1">
      <w:pPr>
        <w:pStyle w:val="20"/>
      </w:pPr>
      <w:bookmarkStart w:id="77" w:name="_Toc25666287"/>
      <w:bookmarkStart w:id="78" w:name="_Toc25666320"/>
      <w:r w:rsidRPr="003449DE">
        <w:t>Вы не можете назначить исполнителя</w:t>
      </w:r>
      <w:r>
        <w:t xml:space="preserve"> </w:t>
      </w:r>
      <w:r w:rsidRPr="00091C72">
        <w:t xml:space="preserve">(см. также </w:t>
      </w:r>
      <w:hyperlink w:anchor="_Как_назначить_исполнителей?" w:history="1">
        <w:r w:rsidR="001B1DBF" w:rsidRPr="001B1DBF">
          <w:rPr>
            <w:rStyle w:val="a5"/>
          </w:rPr>
          <w:t>здесь</w:t>
        </w:r>
      </w:hyperlink>
      <w:r w:rsidRPr="00091C72">
        <w:t>)</w:t>
      </w:r>
      <w:bookmarkEnd w:id="77"/>
      <w:bookmarkEnd w:id="78"/>
    </w:p>
    <w:p w:rsidR="008A4041" w:rsidRDefault="008A4041" w:rsidP="008A4041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Убедитесь, что в карточке обращения вы ввели адрес и вид причины обращения.</w:t>
      </w:r>
    </w:p>
    <w:p w:rsidR="008A4041" w:rsidRDefault="008A4041" w:rsidP="008A4041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в списке возможных исполнителей вы не нашли фамилию нужного вам ответственного лица, напишите в службу технической поддержки.</w:t>
      </w:r>
    </w:p>
    <w:p w:rsidR="008A4041" w:rsidRDefault="008A4041" w:rsidP="008A404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4041" w:rsidRDefault="008A4041" w:rsidP="008A404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4041" w:rsidRDefault="008A4041" w:rsidP="005806F1">
      <w:pPr>
        <w:pStyle w:val="20"/>
      </w:pPr>
      <w:bookmarkStart w:id="79" w:name="_Toc25666288"/>
      <w:bookmarkStart w:id="80" w:name="_Toc25666321"/>
      <w:r w:rsidRPr="00091C72">
        <w:t>Вы не можете позвонить исполнителю или заявителю</w:t>
      </w:r>
      <w:r>
        <w:t xml:space="preserve"> (см. также </w:t>
      </w:r>
      <w:hyperlink w:anchor="_Как_позвонить_исполнителю?" w:history="1">
        <w:r w:rsidR="00C35049" w:rsidRPr="00C35049">
          <w:rPr>
            <w:rStyle w:val="a5"/>
          </w:rPr>
          <w:t>здесь</w:t>
        </w:r>
      </w:hyperlink>
      <w:r>
        <w:t xml:space="preserve"> и </w:t>
      </w:r>
      <w:hyperlink w:anchor="_Как_позвонить_заявителю?" w:history="1">
        <w:r w:rsidR="00C35049" w:rsidRPr="00C35049">
          <w:rPr>
            <w:rStyle w:val="a5"/>
          </w:rPr>
          <w:t>здесь</w:t>
        </w:r>
      </w:hyperlink>
      <w:r>
        <w:t>)</w:t>
      </w:r>
      <w:bookmarkEnd w:id="79"/>
      <w:bookmarkEnd w:id="80"/>
    </w:p>
    <w:p w:rsidR="008A4041" w:rsidRDefault="008A4041" w:rsidP="008A4041">
      <w:pPr>
        <w:pStyle w:val="a4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Убедитесь, что линия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ip</w:t>
      </w:r>
      <w:proofErr w:type="spellEnd"/>
      <w:r>
        <w:rPr>
          <w:rFonts w:ascii="Times New Roman" w:hAnsi="Times New Roman" w:cs="Times New Roman"/>
          <w:sz w:val="24"/>
          <w:szCs w:val="24"/>
        </w:rPr>
        <w:t>-телефонии подключена. Проверьте, какой значок отображ</w:t>
      </w:r>
      <w:r w:rsidR="00C215BF">
        <w:rPr>
          <w:rFonts w:ascii="Times New Roman" w:hAnsi="Times New Roman" w:cs="Times New Roman"/>
          <w:sz w:val="24"/>
          <w:szCs w:val="24"/>
        </w:rPr>
        <w:t>ается в левом верхнем углу (Рис. 5</w:t>
      </w:r>
      <w:r w:rsidR="007A279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): </w:t>
      </w:r>
      <w:r w:rsidRPr="00076F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6F35C4F" wp14:editId="6128F892">
            <wp:extent cx="142875" cy="177511"/>
            <wp:effectExtent l="0" t="0" r="0" b="0"/>
            <wp:docPr id="19" name="Рисунок 19" descr="C:\Users\Администратор\Desktop\ГЖИ_цоог\лог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ГЖИ_цоог\лого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46" cy="180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или </w:t>
      </w:r>
      <w:r w:rsidRPr="00076F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BD4E9E1" wp14:editId="321D4BB5">
            <wp:extent cx="150359" cy="161925"/>
            <wp:effectExtent l="0" t="0" r="2540" b="0"/>
            <wp:docPr id="27" name="Рисунок 27" descr="C:\Users\Администратор\Desktop\ГЖИ_цоог\лог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ГЖИ_цоог\логго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83" cy="16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A4041" w:rsidRDefault="008A4041" w:rsidP="008A4041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8EE390B" wp14:editId="560F301D">
            <wp:extent cx="5940425" cy="2045335"/>
            <wp:effectExtent l="0" t="0" r="317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4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041" w:rsidRPr="00C215BF" w:rsidRDefault="00C215BF" w:rsidP="008A4041">
      <w:pPr>
        <w:pStyle w:val="a4"/>
        <w:ind w:left="72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215BF">
        <w:rPr>
          <w:rFonts w:ascii="Times New Roman" w:hAnsi="Times New Roman" w:cs="Times New Roman"/>
          <w:i/>
          <w:sz w:val="24"/>
          <w:szCs w:val="24"/>
        </w:rPr>
        <w:t>Рис.5</w:t>
      </w:r>
      <w:r w:rsidR="007A2790">
        <w:rPr>
          <w:rFonts w:ascii="Times New Roman" w:hAnsi="Times New Roman" w:cs="Times New Roman"/>
          <w:i/>
          <w:sz w:val="24"/>
          <w:szCs w:val="24"/>
        </w:rPr>
        <w:t>1</w:t>
      </w:r>
    </w:p>
    <w:p w:rsidR="008A4041" w:rsidRDefault="008A4041" w:rsidP="008A4041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024645">
        <w:rPr>
          <w:rFonts w:ascii="Times New Roman" w:hAnsi="Times New Roman" w:cs="Times New Roman"/>
          <w:sz w:val="24"/>
          <w:szCs w:val="24"/>
        </w:rPr>
        <w:t xml:space="preserve">ри </w:t>
      </w:r>
      <w:proofErr w:type="spellStart"/>
      <w:r w:rsidRPr="00024645">
        <w:rPr>
          <w:rFonts w:ascii="Times New Roman" w:hAnsi="Times New Roman" w:cs="Times New Roman"/>
          <w:sz w:val="24"/>
          <w:szCs w:val="24"/>
        </w:rPr>
        <w:t>НЕподключенной</w:t>
      </w:r>
      <w:proofErr w:type="spellEnd"/>
      <w:r w:rsidRPr="00024645">
        <w:rPr>
          <w:rFonts w:ascii="Times New Roman" w:hAnsi="Times New Roman" w:cs="Times New Roman"/>
          <w:sz w:val="24"/>
          <w:szCs w:val="24"/>
        </w:rPr>
        <w:t xml:space="preserve"> линии </w:t>
      </w:r>
      <w:proofErr w:type="spellStart"/>
      <w:r w:rsidRPr="00024645">
        <w:rPr>
          <w:rFonts w:ascii="Times New Roman" w:hAnsi="Times New Roman" w:cs="Times New Roman"/>
          <w:sz w:val="24"/>
          <w:szCs w:val="24"/>
          <w:lang w:val="en-US"/>
        </w:rPr>
        <w:t>ip</w:t>
      </w:r>
      <w:proofErr w:type="spellEnd"/>
      <w:r w:rsidRPr="00024645">
        <w:rPr>
          <w:rFonts w:ascii="Times New Roman" w:hAnsi="Times New Roman" w:cs="Times New Roman"/>
          <w:sz w:val="24"/>
          <w:szCs w:val="24"/>
        </w:rPr>
        <w:t xml:space="preserve">-телефонии отображается значок  </w:t>
      </w:r>
      <w:r w:rsidRPr="00076F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FB5AF90" wp14:editId="181CF7CA">
            <wp:extent cx="150359" cy="161925"/>
            <wp:effectExtent l="0" t="0" r="2540" b="0"/>
            <wp:docPr id="31" name="Рисунок 31" descr="C:\Users\Администратор\Desktop\ГЖИ_цоог\лог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ГЖИ_цоог\логго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83" cy="16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4645">
        <w:rPr>
          <w:rFonts w:ascii="Times New Roman" w:hAnsi="Times New Roman" w:cs="Times New Roman"/>
          <w:sz w:val="24"/>
          <w:szCs w:val="24"/>
        </w:rPr>
        <w:t>. В этом случае обратитесь в службу технической поддержки</w:t>
      </w:r>
      <w:r>
        <w:rPr>
          <w:rFonts w:ascii="Times New Roman" w:hAnsi="Times New Roman" w:cs="Times New Roman"/>
          <w:sz w:val="24"/>
          <w:szCs w:val="24"/>
        </w:rPr>
        <w:t xml:space="preserve"> по тел. 209-10-44 или </w:t>
      </w:r>
      <w:r w:rsidRPr="00024645">
        <w:rPr>
          <w:rFonts w:ascii="Times New Roman" w:hAnsi="Times New Roman" w:cs="Times New Roman"/>
          <w:sz w:val="24"/>
          <w:szCs w:val="24"/>
        </w:rPr>
        <w:t xml:space="preserve"> </w:t>
      </w:r>
      <w:hyperlink r:id="rId96" w:history="1">
        <w:r w:rsidRPr="003B444C">
          <w:rPr>
            <w:rStyle w:val="a5"/>
            <w:rFonts w:ascii="Times New Roman" w:hAnsi="Times New Roman" w:cs="Times New Roman"/>
            <w:sz w:val="24"/>
            <w:szCs w:val="24"/>
          </w:rPr>
          <w:t>support.coog@prog-matik.ru</w:t>
        </w:r>
      </w:hyperlink>
    </w:p>
    <w:p w:rsidR="008A4041" w:rsidRDefault="008A4041" w:rsidP="008A4041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вы сделали всё, как описано в п.5.6 и 5.7, а также убедились, что линия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ip</w:t>
      </w:r>
      <w:proofErr w:type="spellEnd"/>
      <w:r>
        <w:rPr>
          <w:rFonts w:ascii="Times New Roman" w:hAnsi="Times New Roman" w:cs="Times New Roman"/>
          <w:sz w:val="24"/>
          <w:szCs w:val="24"/>
        </w:rPr>
        <w:t>-телефонии подключена, но вы всё равно не можете позвонить исполнителю или заявителю, обратитесь в службу технической поддержки по тел. 209-10-44</w:t>
      </w:r>
    </w:p>
    <w:p w:rsidR="008A4041" w:rsidRDefault="008A4041" w:rsidP="008A404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8A4041" w:rsidRPr="00341529" w:rsidRDefault="008A4041" w:rsidP="005806F1">
      <w:pPr>
        <w:pStyle w:val="20"/>
      </w:pPr>
      <w:bookmarkStart w:id="81" w:name="_Toc25666289"/>
      <w:bookmarkStart w:id="82" w:name="_Toc25666322"/>
      <w:r w:rsidRPr="00341529">
        <w:t>Вы не можете перевести заявку из статуса «новый» или «назначено» в статус «в работе»</w:t>
      </w:r>
      <w:bookmarkEnd w:id="81"/>
      <w:bookmarkEnd w:id="82"/>
    </w:p>
    <w:p w:rsidR="008A4041" w:rsidRDefault="008A4041" w:rsidP="008A4041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Проверьте, позвонили ли вы исполнителю</w:t>
      </w:r>
      <w:r w:rsidR="0098040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 есть ли аудиозапись этого разговора. Для этого откройте в карточке данной заявки вкладку «звонки», как показано на рисунке (Рис. </w:t>
      </w:r>
      <w:r w:rsidR="00C215BF">
        <w:rPr>
          <w:rFonts w:ascii="Times New Roman" w:hAnsi="Times New Roman" w:cs="Times New Roman"/>
          <w:sz w:val="24"/>
          <w:szCs w:val="24"/>
        </w:rPr>
        <w:t>5</w:t>
      </w:r>
      <w:r w:rsidR="007A2790">
        <w:rPr>
          <w:rFonts w:ascii="Times New Roman" w:hAnsi="Times New Roman" w:cs="Times New Roman"/>
          <w:sz w:val="24"/>
          <w:szCs w:val="24"/>
        </w:rPr>
        <w:t>2</w:t>
      </w:r>
      <w:r w:rsidR="00C215BF">
        <w:rPr>
          <w:rFonts w:ascii="Times New Roman" w:hAnsi="Times New Roman" w:cs="Times New Roman"/>
          <w:sz w:val="24"/>
          <w:szCs w:val="24"/>
        </w:rPr>
        <w:t>).</w:t>
      </w:r>
    </w:p>
    <w:p w:rsidR="008A4041" w:rsidRDefault="008A4041" w:rsidP="008A4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4041" w:rsidRDefault="008A4041" w:rsidP="008A4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A5AB702" wp14:editId="752B8B29">
            <wp:extent cx="5940425" cy="3077200"/>
            <wp:effectExtent l="0" t="0" r="3175" b="952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041" w:rsidRDefault="00C215BF" w:rsidP="008A40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Рис.5</w:t>
      </w:r>
      <w:r w:rsidR="007A2790">
        <w:rPr>
          <w:rFonts w:ascii="Times New Roman" w:hAnsi="Times New Roman" w:cs="Times New Roman"/>
          <w:sz w:val="24"/>
          <w:szCs w:val="24"/>
        </w:rPr>
        <w:t>2</w:t>
      </w:r>
    </w:p>
    <w:p w:rsidR="008A4041" w:rsidRPr="00ED37B7" w:rsidRDefault="008A4041" w:rsidP="008A4041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37B7">
        <w:rPr>
          <w:rFonts w:ascii="Times New Roman" w:hAnsi="Times New Roman" w:cs="Times New Roman"/>
          <w:sz w:val="24"/>
          <w:szCs w:val="24"/>
        </w:rPr>
        <w:lastRenderedPageBreak/>
        <w:t xml:space="preserve">Если вы видите записанный исходящий звонок, то программа дает вам возможность перевести заявку в статус «в работе». </w:t>
      </w:r>
      <w:proofErr w:type="gramStart"/>
      <w:r w:rsidRPr="00ED37B7">
        <w:rPr>
          <w:rFonts w:ascii="Times New Roman" w:hAnsi="Times New Roman" w:cs="Times New Roman"/>
          <w:sz w:val="24"/>
          <w:szCs w:val="24"/>
        </w:rPr>
        <w:t>Если</w:t>
      </w:r>
      <w:proofErr w:type="gramEnd"/>
      <w:r w:rsidRPr="00ED37B7">
        <w:rPr>
          <w:rFonts w:ascii="Times New Roman" w:hAnsi="Times New Roman" w:cs="Times New Roman"/>
          <w:sz w:val="24"/>
          <w:szCs w:val="24"/>
        </w:rPr>
        <w:t xml:space="preserve"> несмотря на наличие исходящего звонка вы не можете перевести заявку в статус «в работе», обратитесь в службу технической поддержки.</w:t>
      </w:r>
    </w:p>
    <w:p w:rsidR="008A4041" w:rsidRPr="00091C72" w:rsidRDefault="008A4041" w:rsidP="008A404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8A4041" w:rsidRPr="00B07C78" w:rsidRDefault="008A4041" w:rsidP="005806F1">
      <w:pPr>
        <w:pStyle w:val="20"/>
      </w:pPr>
      <w:bookmarkStart w:id="83" w:name="_Toc25666290"/>
      <w:bookmarkStart w:id="84" w:name="_Toc25666323"/>
      <w:r w:rsidRPr="00B07C78">
        <w:t>Вы не можете прослушать аудиозапись телефонного разговора</w:t>
      </w:r>
      <w:r>
        <w:t xml:space="preserve"> </w:t>
      </w:r>
      <w:r w:rsidRPr="00B07C78">
        <w:t xml:space="preserve">(см. также </w:t>
      </w:r>
      <w:hyperlink w:anchor="_Как_прослушать_аудиозаписи" w:history="1">
        <w:r w:rsidR="00C35049" w:rsidRPr="00C35049">
          <w:rPr>
            <w:rStyle w:val="a5"/>
          </w:rPr>
          <w:t>здесь</w:t>
        </w:r>
      </w:hyperlink>
      <w:r w:rsidRPr="00B07C78">
        <w:t>)</w:t>
      </w:r>
      <w:bookmarkEnd w:id="83"/>
      <w:bookmarkEnd w:id="84"/>
    </w:p>
    <w:p w:rsidR="008A4041" w:rsidRPr="00B07C78" w:rsidRDefault="008A4041" w:rsidP="008A404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при попытке прослушать аудиозапись программа выдает сообщение об ошибке</w:t>
      </w:r>
      <w:r w:rsidR="00C30D5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обратитесь в службу технической поддержки.</w:t>
      </w:r>
    </w:p>
    <w:p w:rsidR="008A4041" w:rsidRPr="003449DE" w:rsidRDefault="008A4041" w:rsidP="008A404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3C0D" w:rsidRDefault="00553C0D"/>
    <w:sectPr w:rsidR="00553C0D">
      <w:footerReference w:type="default" r:id="rId9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6156" w:rsidRDefault="00686156">
      <w:pPr>
        <w:spacing w:after="0" w:line="240" w:lineRule="auto"/>
      </w:pPr>
      <w:r>
        <w:separator/>
      </w:r>
    </w:p>
  </w:endnote>
  <w:endnote w:type="continuationSeparator" w:id="0">
    <w:p w:rsidR="00686156" w:rsidRDefault="00686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18380024"/>
      <w:docPartObj>
        <w:docPartGallery w:val="Page Numbers (Bottom of Page)"/>
        <w:docPartUnique/>
      </w:docPartObj>
    </w:sdtPr>
    <w:sdtEndPr/>
    <w:sdtContent>
      <w:p w:rsidR="004B4A1D" w:rsidRDefault="008A4041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2FCD">
          <w:rPr>
            <w:noProof/>
          </w:rPr>
          <w:t>3</w:t>
        </w:r>
        <w:r>
          <w:fldChar w:fldCharType="end"/>
        </w:r>
      </w:p>
    </w:sdtContent>
  </w:sdt>
  <w:p w:rsidR="004B4A1D" w:rsidRDefault="00686156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6156" w:rsidRDefault="00686156">
      <w:pPr>
        <w:spacing w:after="0" w:line="240" w:lineRule="auto"/>
      </w:pPr>
      <w:r>
        <w:separator/>
      </w:r>
    </w:p>
  </w:footnote>
  <w:footnote w:type="continuationSeparator" w:id="0">
    <w:p w:rsidR="00686156" w:rsidRDefault="006861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F6B37"/>
    <w:multiLevelType w:val="hybridMultilevel"/>
    <w:tmpl w:val="2DA22B7A"/>
    <w:lvl w:ilvl="0" w:tplc="439659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D4C4755"/>
    <w:multiLevelType w:val="hybridMultilevel"/>
    <w:tmpl w:val="BCE2B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8F7925"/>
    <w:multiLevelType w:val="hybridMultilevel"/>
    <w:tmpl w:val="FFAE4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61E11"/>
    <w:multiLevelType w:val="hybridMultilevel"/>
    <w:tmpl w:val="E998E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3F4280"/>
    <w:multiLevelType w:val="hybridMultilevel"/>
    <w:tmpl w:val="70BC6038"/>
    <w:lvl w:ilvl="0" w:tplc="9AAE93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7084B4F"/>
    <w:multiLevelType w:val="hybridMultilevel"/>
    <w:tmpl w:val="969672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A16DC7"/>
    <w:multiLevelType w:val="hybridMultilevel"/>
    <w:tmpl w:val="2278D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897F63"/>
    <w:multiLevelType w:val="hybridMultilevel"/>
    <w:tmpl w:val="90602330"/>
    <w:styleLink w:val="2"/>
    <w:lvl w:ilvl="0" w:tplc="645CABD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2DEC31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40846E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1A0BEC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F22F116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D9E376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12A79D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8885E5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828FA4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1ED9120D"/>
    <w:multiLevelType w:val="multilevel"/>
    <w:tmpl w:val="90D6F8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20"/>
      <w:isLgl/>
      <w:lvlText w:val="%1.%2."/>
      <w:lvlJc w:val="left"/>
      <w:pPr>
        <w:ind w:left="108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 w:val="0"/>
      </w:rPr>
    </w:lvl>
  </w:abstractNum>
  <w:abstractNum w:abstractNumId="9">
    <w:nsid w:val="20E812E3"/>
    <w:multiLevelType w:val="multilevel"/>
    <w:tmpl w:val="5C5ED806"/>
    <w:lvl w:ilvl="0">
      <w:start w:val="5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238020F5"/>
    <w:multiLevelType w:val="hybridMultilevel"/>
    <w:tmpl w:val="04B851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2853D1"/>
    <w:multiLevelType w:val="hybridMultilevel"/>
    <w:tmpl w:val="95BA6EE4"/>
    <w:lvl w:ilvl="0" w:tplc="C2D2A3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A5E7102"/>
    <w:multiLevelType w:val="hybridMultilevel"/>
    <w:tmpl w:val="2EF84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9A0635"/>
    <w:multiLevelType w:val="hybridMultilevel"/>
    <w:tmpl w:val="3DF07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31598E"/>
    <w:multiLevelType w:val="hybridMultilevel"/>
    <w:tmpl w:val="90602330"/>
    <w:numStyleLink w:val="2"/>
  </w:abstractNum>
  <w:abstractNum w:abstractNumId="15">
    <w:nsid w:val="40F37223"/>
    <w:multiLevelType w:val="hybridMultilevel"/>
    <w:tmpl w:val="122206B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4AA436CA"/>
    <w:multiLevelType w:val="hybridMultilevel"/>
    <w:tmpl w:val="2C1C8E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52392234"/>
    <w:multiLevelType w:val="hybridMultilevel"/>
    <w:tmpl w:val="C7E8C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57E181F"/>
    <w:multiLevelType w:val="hybridMultilevel"/>
    <w:tmpl w:val="49FA7308"/>
    <w:styleLink w:val="4"/>
    <w:lvl w:ilvl="0" w:tplc="5B5423FC">
      <w:start w:val="1"/>
      <w:numFmt w:val="decimal"/>
      <w:lvlText w:val="%1."/>
      <w:lvlJc w:val="left"/>
      <w:pPr>
        <w:ind w:left="927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79000D2">
      <w:start w:val="1"/>
      <w:numFmt w:val="lowerLetter"/>
      <w:lvlText w:val="%2."/>
      <w:lvlJc w:val="left"/>
      <w:pPr>
        <w:ind w:left="1647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FF4CE6E">
      <w:start w:val="1"/>
      <w:numFmt w:val="lowerRoman"/>
      <w:lvlText w:val="%3."/>
      <w:lvlJc w:val="left"/>
      <w:pPr>
        <w:ind w:left="2367" w:hanging="31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E1AF508">
      <w:start w:val="1"/>
      <w:numFmt w:val="decimal"/>
      <w:lvlText w:val="%4."/>
      <w:lvlJc w:val="left"/>
      <w:pPr>
        <w:ind w:left="3087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EDC1036">
      <w:start w:val="1"/>
      <w:numFmt w:val="lowerLetter"/>
      <w:lvlText w:val="%5."/>
      <w:lvlJc w:val="left"/>
      <w:pPr>
        <w:ind w:left="3807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DFAC802">
      <w:start w:val="1"/>
      <w:numFmt w:val="lowerRoman"/>
      <w:lvlText w:val="%6."/>
      <w:lvlJc w:val="left"/>
      <w:pPr>
        <w:ind w:left="4527" w:hanging="31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426138C">
      <w:start w:val="1"/>
      <w:numFmt w:val="decimal"/>
      <w:lvlText w:val="%7."/>
      <w:lvlJc w:val="left"/>
      <w:pPr>
        <w:ind w:left="5247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C208C74">
      <w:start w:val="1"/>
      <w:numFmt w:val="lowerLetter"/>
      <w:lvlText w:val="%8."/>
      <w:lvlJc w:val="left"/>
      <w:pPr>
        <w:ind w:left="5967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994DA4A">
      <w:start w:val="1"/>
      <w:numFmt w:val="lowerRoman"/>
      <w:lvlText w:val="%9."/>
      <w:lvlJc w:val="left"/>
      <w:pPr>
        <w:ind w:left="6687" w:hanging="31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>
    <w:nsid w:val="57EC41CA"/>
    <w:multiLevelType w:val="hybridMultilevel"/>
    <w:tmpl w:val="4A1436C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59B12C9D"/>
    <w:multiLevelType w:val="multilevel"/>
    <w:tmpl w:val="EFD44792"/>
    <w:styleLink w:val="3"/>
    <w:lvl w:ilvl="0">
      <w:start w:val="1"/>
      <w:numFmt w:val="decimal"/>
      <w:lvlText w:val="%1."/>
      <w:lvlJc w:val="left"/>
      <w:pPr>
        <w:ind w:left="927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1200" w:hanging="63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1200" w:hanging="63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1200" w:hanging="63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1200" w:hanging="63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1200" w:hanging="63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1200" w:hanging="63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1200" w:hanging="63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1200" w:hanging="63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>
    <w:nsid w:val="607520A6"/>
    <w:multiLevelType w:val="hybridMultilevel"/>
    <w:tmpl w:val="49FA7308"/>
    <w:numStyleLink w:val="4"/>
  </w:abstractNum>
  <w:abstractNum w:abstractNumId="22">
    <w:nsid w:val="6C8B4C17"/>
    <w:multiLevelType w:val="hybridMultilevel"/>
    <w:tmpl w:val="6D667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F1E1C63"/>
    <w:multiLevelType w:val="multilevel"/>
    <w:tmpl w:val="503C9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2184E82"/>
    <w:multiLevelType w:val="multilevel"/>
    <w:tmpl w:val="EFD44792"/>
    <w:numStyleLink w:val="3"/>
  </w:abstractNum>
  <w:abstractNum w:abstractNumId="25">
    <w:nsid w:val="79F87FF3"/>
    <w:multiLevelType w:val="multilevel"/>
    <w:tmpl w:val="F7169B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9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08" w:hanging="2160"/>
      </w:pPr>
      <w:rPr>
        <w:rFonts w:hint="default"/>
      </w:rPr>
    </w:lvl>
  </w:abstractNum>
  <w:abstractNum w:abstractNumId="26">
    <w:nsid w:val="7BBA5FD8"/>
    <w:multiLevelType w:val="hybridMultilevel"/>
    <w:tmpl w:val="458C9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D502AFE"/>
    <w:multiLevelType w:val="multilevel"/>
    <w:tmpl w:val="0A7C9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E462A5D"/>
    <w:multiLevelType w:val="hybridMultilevel"/>
    <w:tmpl w:val="1ADE2D18"/>
    <w:lvl w:ilvl="0" w:tplc="8B12C85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6"/>
  </w:num>
  <w:num w:numId="2">
    <w:abstractNumId w:val="17"/>
  </w:num>
  <w:num w:numId="3">
    <w:abstractNumId w:val="26"/>
  </w:num>
  <w:num w:numId="4">
    <w:abstractNumId w:val="10"/>
  </w:num>
  <w:num w:numId="5">
    <w:abstractNumId w:val="27"/>
  </w:num>
  <w:num w:numId="6">
    <w:abstractNumId w:val="23"/>
  </w:num>
  <w:num w:numId="7">
    <w:abstractNumId w:val="5"/>
  </w:num>
  <w:num w:numId="8">
    <w:abstractNumId w:val="7"/>
  </w:num>
  <w:num w:numId="9">
    <w:abstractNumId w:val="14"/>
  </w:num>
  <w:num w:numId="10">
    <w:abstractNumId w:val="20"/>
  </w:num>
  <w:num w:numId="11">
    <w:abstractNumId w:val="24"/>
  </w:num>
  <w:num w:numId="12">
    <w:abstractNumId w:val="18"/>
  </w:num>
  <w:num w:numId="13">
    <w:abstractNumId w:val="21"/>
    <w:lvlOverride w:ilvl="0">
      <w:startOverride w:val="3"/>
    </w:lvlOverride>
  </w:num>
  <w:num w:numId="14">
    <w:abstractNumId w:val="28"/>
  </w:num>
  <w:num w:numId="15">
    <w:abstractNumId w:val="15"/>
  </w:num>
  <w:num w:numId="16">
    <w:abstractNumId w:val="19"/>
  </w:num>
  <w:num w:numId="17">
    <w:abstractNumId w:val="2"/>
  </w:num>
  <w:num w:numId="18">
    <w:abstractNumId w:val="3"/>
  </w:num>
  <w:num w:numId="19">
    <w:abstractNumId w:val="22"/>
  </w:num>
  <w:num w:numId="20">
    <w:abstractNumId w:val="25"/>
  </w:num>
  <w:num w:numId="21">
    <w:abstractNumId w:val="9"/>
  </w:num>
  <w:num w:numId="22">
    <w:abstractNumId w:val="11"/>
  </w:num>
  <w:num w:numId="23">
    <w:abstractNumId w:val="0"/>
  </w:num>
  <w:num w:numId="24">
    <w:abstractNumId w:val="4"/>
  </w:num>
  <w:num w:numId="25">
    <w:abstractNumId w:val="13"/>
  </w:num>
  <w:num w:numId="26">
    <w:abstractNumId w:val="1"/>
  </w:num>
  <w:num w:numId="27">
    <w:abstractNumId w:val="12"/>
  </w:num>
  <w:num w:numId="28">
    <w:abstractNumId w:val="6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041"/>
    <w:rsid w:val="000F699C"/>
    <w:rsid w:val="001B1DBF"/>
    <w:rsid w:val="002154EF"/>
    <w:rsid w:val="002F073F"/>
    <w:rsid w:val="00341529"/>
    <w:rsid w:val="00386507"/>
    <w:rsid w:val="003D78AB"/>
    <w:rsid w:val="003E4B26"/>
    <w:rsid w:val="004B30D6"/>
    <w:rsid w:val="00553C0D"/>
    <w:rsid w:val="005718FE"/>
    <w:rsid w:val="005806F1"/>
    <w:rsid w:val="005F7626"/>
    <w:rsid w:val="00673283"/>
    <w:rsid w:val="00686156"/>
    <w:rsid w:val="0069330B"/>
    <w:rsid w:val="006E00A3"/>
    <w:rsid w:val="007A2790"/>
    <w:rsid w:val="007C3D70"/>
    <w:rsid w:val="00821F5F"/>
    <w:rsid w:val="008A4041"/>
    <w:rsid w:val="008A7FA7"/>
    <w:rsid w:val="008B6C19"/>
    <w:rsid w:val="0092688F"/>
    <w:rsid w:val="0098040F"/>
    <w:rsid w:val="00A42D90"/>
    <w:rsid w:val="00AD6954"/>
    <w:rsid w:val="00B152A9"/>
    <w:rsid w:val="00C215BF"/>
    <w:rsid w:val="00C30D55"/>
    <w:rsid w:val="00C35049"/>
    <w:rsid w:val="00C563B4"/>
    <w:rsid w:val="00C80771"/>
    <w:rsid w:val="00D14B1B"/>
    <w:rsid w:val="00D961FB"/>
    <w:rsid w:val="00E24ABD"/>
    <w:rsid w:val="00E913FF"/>
    <w:rsid w:val="00E96F32"/>
    <w:rsid w:val="00EB731A"/>
    <w:rsid w:val="00F72FCD"/>
    <w:rsid w:val="00FE3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041"/>
  </w:style>
  <w:style w:type="paragraph" w:styleId="1">
    <w:name w:val="heading 1"/>
    <w:basedOn w:val="a"/>
    <w:next w:val="a"/>
    <w:link w:val="10"/>
    <w:uiPriority w:val="9"/>
    <w:qFormat/>
    <w:rsid w:val="003D78AB"/>
    <w:pPr>
      <w:keepNext/>
      <w:keepLines/>
      <w:spacing w:before="480" w:after="0"/>
      <w:jc w:val="center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0">
    <w:name w:val="heading 2"/>
    <w:next w:val="a"/>
    <w:link w:val="21"/>
    <w:rsid w:val="00821F5F"/>
    <w:pPr>
      <w:keepNext/>
      <w:numPr>
        <w:ilvl w:val="1"/>
        <w:numId w:val="29"/>
      </w:numPr>
      <w:pBdr>
        <w:top w:val="nil"/>
        <w:left w:val="nil"/>
        <w:bottom w:val="nil"/>
        <w:right w:val="nil"/>
        <w:between w:val="nil"/>
        <w:bar w:val="nil"/>
      </w:pBdr>
      <w:tabs>
        <w:tab w:val="left" w:pos="1200"/>
      </w:tabs>
      <w:spacing w:after="0" w:line="240" w:lineRule="auto"/>
      <w:outlineLvl w:val="1"/>
    </w:pPr>
    <w:rPr>
      <w:rFonts w:ascii="Times New Roman" w:eastAsia="Arial" w:hAnsi="Times New Roman" w:cs="Times New Roman"/>
      <w:b/>
      <w:bCs/>
      <w:color w:val="000000"/>
      <w:sz w:val="24"/>
      <w:szCs w:val="24"/>
      <w:u w:val="single" w:color="000000"/>
      <w:bdr w:val="nil"/>
      <w:lang w:eastAsia="ru-RU"/>
    </w:rPr>
  </w:style>
  <w:style w:type="paragraph" w:styleId="30">
    <w:name w:val="heading 3"/>
    <w:basedOn w:val="a"/>
    <w:next w:val="a"/>
    <w:link w:val="31"/>
    <w:uiPriority w:val="9"/>
    <w:unhideWhenUsed/>
    <w:qFormat/>
    <w:rsid w:val="008A40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Заголовок 2 Знак"/>
    <w:basedOn w:val="a0"/>
    <w:link w:val="20"/>
    <w:rsid w:val="00821F5F"/>
    <w:rPr>
      <w:rFonts w:ascii="Times New Roman" w:eastAsia="Arial" w:hAnsi="Times New Roman" w:cs="Times New Roman"/>
      <w:b/>
      <w:bCs/>
      <w:color w:val="000000"/>
      <w:sz w:val="24"/>
      <w:szCs w:val="24"/>
      <w:u w:val="single" w:color="000000"/>
      <w:bdr w:val="nil"/>
      <w:lang w:eastAsia="ru-RU"/>
    </w:rPr>
  </w:style>
  <w:style w:type="character" w:customStyle="1" w:styleId="31">
    <w:name w:val="Заголовок 3 Знак"/>
    <w:basedOn w:val="a0"/>
    <w:link w:val="30"/>
    <w:uiPriority w:val="9"/>
    <w:rsid w:val="008A404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List Paragraph"/>
    <w:basedOn w:val="a"/>
    <w:qFormat/>
    <w:rsid w:val="008A4041"/>
    <w:pPr>
      <w:ind w:left="720"/>
      <w:contextualSpacing/>
    </w:pPr>
  </w:style>
  <w:style w:type="paragraph" w:styleId="a4">
    <w:name w:val="No Spacing"/>
    <w:rsid w:val="008A404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numbering" w:customStyle="1" w:styleId="2">
    <w:name w:val="Импортированный стиль 2"/>
    <w:rsid w:val="008A4041"/>
    <w:pPr>
      <w:numPr>
        <w:numId w:val="8"/>
      </w:numPr>
    </w:pPr>
  </w:style>
  <w:style w:type="numbering" w:customStyle="1" w:styleId="3">
    <w:name w:val="Импортированный стиль 3"/>
    <w:rsid w:val="008A4041"/>
    <w:pPr>
      <w:numPr>
        <w:numId w:val="10"/>
      </w:numPr>
    </w:pPr>
  </w:style>
  <w:style w:type="character" w:styleId="a5">
    <w:name w:val="Hyperlink"/>
    <w:basedOn w:val="a0"/>
    <w:uiPriority w:val="99"/>
    <w:unhideWhenUsed/>
    <w:rsid w:val="008A4041"/>
    <w:rPr>
      <w:color w:val="0000FF" w:themeColor="hyperlink"/>
      <w:u w:val="single"/>
    </w:rPr>
  </w:style>
  <w:style w:type="numbering" w:customStyle="1" w:styleId="4">
    <w:name w:val="Импортированный стиль 4"/>
    <w:rsid w:val="008A4041"/>
    <w:pPr>
      <w:numPr>
        <w:numId w:val="12"/>
      </w:numPr>
    </w:pPr>
  </w:style>
  <w:style w:type="paragraph" w:styleId="a6">
    <w:name w:val="Subtitle"/>
    <w:next w:val="a"/>
    <w:link w:val="a7"/>
    <w:rsid w:val="008A404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mbria" w:eastAsia="Cambria" w:hAnsi="Cambria" w:cs="Cambria"/>
      <w:i/>
      <w:iCs/>
      <w:color w:val="4F81BD"/>
      <w:spacing w:val="15"/>
      <w:sz w:val="24"/>
      <w:szCs w:val="24"/>
      <w:u w:color="4F81BD"/>
      <w:bdr w:val="nil"/>
      <w:lang w:eastAsia="ru-RU"/>
    </w:rPr>
  </w:style>
  <w:style w:type="character" w:customStyle="1" w:styleId="a7">
    <w:name w:val="Подзаголовок Знак"/>
    <w:basedOn w:val="a0"/>
    <w:link w:val="a6"/>
    <w:rsid w:val="008A4041"/>
    <w:rPr>
      <w:rFonts w:ascii="Cambria" w:eastAsia="Cambria" w:hAnsi="Cambria" w:cs="Cambria"/>
      <w:i/>
      <w:iCs/>
      <w:color w:val="4F81BD"/>
      <w:spacing w:val="15"/>
      <w:sz w:val="24"/>
      <w:szCs w:val="24"/>
      <w:u w:color="4F81BD"/>
      <w:bdr w:val="nil"/>
      <w:lang w:eastAsia="ru-RU"/>
    </w:rPr>
  </w:style>
  <w:style w:type="character" w:customStyle="1" w:styleId="a8">
    <w:name w:val="Ссылка"/>
    <w:rsid w:val="008A4041"/>
    <w:rPr>
      <w:color w:val="0000FF"/>
      <w:u w:val="single" w:color="0000FF"/>
    </w:rPr>
  </w:style>
  <w:style w:type="character" w:customStyle="1" w:styleId="Hyperlink0">
    <w:name w:val="Hyperlink.0"/>
    <w:basedOn w:val="a8"/>
    <w:rsid w:val="008A4041"/>
    <w:rPr>
      <w:color w:val="0000FF"/>
      <w:u w:val="single" w:color="0000FF"/>
      <w:lang w:val="en-US"/>
    </w:rPr>
  </w:style>
  <w:style w:type="character" w:customStyle="1" w:styleId="10">
    <w:name w:val="Заголовок 1 Знак"/>
    <w:basedOn w:val="a0"/>
    <w:link w:val="1"/>
    <w:uiPriority w:val="9"/>
    <w:rsid w:val="003D78AB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9">
    <w:name w:val="TOC Heading"/>
    <w:next w:val="a"/>
    <w:uiPriority w:val="39"/>
    <w:qFormat/>
    <w:rsid w:val="008A4041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480" w:after="0"/>
    </w:pPr>
    <w:rPr>
      <w:rFonts w:ascii="Cambria" w:eastAsia="Cambria" w:hAnsi="Cambria" w:cs="Cambria"/>
      <w:b/>
      <w:bCs/>
      <w:color w:val="365F91"/>
      <w:sz w:val="28"/>
      <w:szCs w:val="28"/>
      <w:u w:color="365F91"/>
      <w:bdr w:val="nil"/>
      <w:lang w:eastAsia="ru-RU"/>
    </w:rPr>
  </w:style>
  <w:style w:type="paragraph" w:styleId="aa">
    <w:name w:val="footer"/>
    <w:basedOn w:val="a"/>
    <w:link w:val="ab"/>
    <w:uiPriority w:val="99"/>
    <w:unhideWhenUsed/>
    <w:rsid w:val="008A4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A4041"/>
  </w:style>
  <w:style w:type="paragraph" w:styleId="ac">
    <w:name w:val="Balloon Text"/>
    <w:basedOn w:val="a"/>
    <w:link w:val="ad"/>
    <w:uiPriority w:val="99"/>
    <w:semiHidden/>
    <w:unhideWhenUsed/>
    <w:rsid w:val="008A40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A4041"/>
    <w:rPr>
      <w:rFonts w:ascii="Tahoma" w:hAnsi="Tahoma" w:cs="Tahoma"/>
      <w:sz w:val="16"/>
      <w:szCs w:val="16"/>
    </w:rPr>
  </w:style>
  <w:style w:type="paragraph" w:styleId="11">
    <w:name w:val="toc 1"/>
    <w:basedOn w:val="a"/>
    <w:next w:val="a"/>
    <w:autoRedefine/>
    <w:uiPriority w:val="39"/>
    <w:unhideWhenUsed/>
    <w:rsid w:val="00C563B4"/>
    <w:pPr>
      <w:spacing w:after="100"/>
    </w:pPr>
  </w:style>
  <w:style w:type="paragraph" w:styleId="32">
    <w:name w:val="toc 3"/>
    <w:basedOn w:val="a"/>
    <w:next w:val="a"/>
    <w:autoRedefine/>
    <w:uiPriority w:val="39"/>
    <w:unhideWhenUsed/>
    <w:rsid w:val="00C563B4"/>
    <w:pPr>
      <w:spacing w:after="100"/>
      <w:ind w:left="440"/>
    </w:pPr>
  </w:style>
  <w:style w:type="paragraph" w:styleId="22">
    <w:name w:val="toc 2"/>
    <w:basedOn w:val="a"/>
    <w:next w:val="a"/>
    <w:autoRedefine/>
    <w:uiPriority w:val="39"/>
    <w:unhideWhenUsed/>
    <w:rsid w:val="00C563B4"/>
    <w:pPr>
      <w:spacing w:after="100"/>
      <w:ind w:left="2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041"/>
  </w:style>
  <w:style w:type="paragraph" w:styleId="1">
    <w:name w:val="heading 1"/>
    <w:basedOn w:val="a"/>
    <w:next w:val="a"/>
    <w:link w:val="10"/>
    <w:uiPriority w:val="9"/>
    <w:qFormat/>
    <w:rsid w:val="003D78AB"/>
    <w:pPr>
      <w:keepNext/>
      <w:keepLines/>
      <w:spacing w:before="480" w:after="0"/>
      <w:jc w:val="center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0">
    <w:name w:val="heading 2"/>
    <w:next w:val="a"/>
    <w:link w:val="21"/>
    <w:rsid w:val="00821F5F"/>
    <w:pPr>
      <w:keepNext/>
      <w:numPr>
        <w:ilvl w:val="1"/>
        <w:numId w:val="29"/>
      </w:numPr>
      <w:pBdr>
        <w:top w:val="nil"/>
        <w:left w:val="nil"/>
        <w:bottom w:val="nil"/>
        <w:right w:val="nil"/>
        <w:between w:val="nil"/>
        <w:bar w:val="nil"/>
      </w:pBdr>
      <w:tabs>
        <w:tab w:val="left" w:pos="1200"/>
      </w:tabs>
      <w:spacing w:after="0" w:line="240" w:lineRule="auto"/>
      <w:outlineLvl w:val="1"/>
    </w:pPr>
    <w:rPr>
      <w:rFonts w:ascii="Times New Roman" w:eastAsia="Arial" w:hAnsi="Times New Roman" w:cs="Times New Roman"/>
      <w:b/>
      <w:bCs/>
      <w:color w:val="000000"/>
      <w:sz w:val="24"/>
      <w:szCs w:val="24"/>
      <w:u w:val="single" w:color="000000"/>
      <w:bdr w:val="nil"/>
      <w:lang w:eastAsia="ru-RU"/>
    </w:rPr>
  </w:style>
  <w:style w:type="paragraph" w:styleId="30">
    <w:name w:val="heading 3"/>
    <w:basedOn w:val="a"/>
    <w:next w:val="a"/>
    <w:link w:val="31"/>
    <w:uiPriority w:val="9"/>
    <w:unhideWhenUsed/>
    <w:qFormat/>
    <w:rsid w:val="008A40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Заголовок 2 Знак"/>
    <w:basedOn w:val="a0"/>
    <w:link w:val="20"/>
    <w:rsid w:val="00821F5F"/>
    <w:rPr>
      <w:rFonts w:ascii="Times New Roman" w:eastAsia="Arial" w:hAnsi="Times New Roman" w:cs="Times New Roman"/>
      <w:b/>
      <w:bCs/>
      <w:color w:val="000000"/>
      <w:sz w:val="24"/>
      <w:szCs w:val="24"/>
      <w:u w:val="single" w:color="000000"/>
      <w:bdr w:val="nil"/>
      <w:lang w:eastAsia="ru-RU"/>
    </w:rPr>
  </w:style>
  <w:style w:type="character" w:customStyle="1" w:styleId="31">
    <w:name w:val="Заголовок 3 Знак"/>
    <w:basedOn w:val="a0"/>
    <w:link w:val="30"/>
    <w:uiPriority w:val="9"/>
    <w:rsid w:val="008A404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List Paragraph"/>
    <w:basedOn w:val="a"/>
    <w:qFormat/>
    <w:rsid w:val="008A4041"/>
    <w:pPr>
      <w:ind w:left="720"/>
      <w:contextualSpacing/>
    </w:pPr>
  </w:style>
  <w:style w:type="paragraph" w:styleId="a4">
    <w:name w:val="No Spacing"/>
    <w:rsid w:val="008A404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numbering" w:customStyle="1" w:styleId="2">
    <w:name w:val="Импортированный стиль 2"/>
    <w:rsid w:val="008A4041"/>
    <w:pPr>
      <w:numPr>
        <w:numId w:val="8"/>
      </w:numPr>
    </w:pPr>
  </w:style>
  <w:style w:type="numbering" w:customStyle="1" w:styleId="3">
    <w:name w:val="Импортированный стиль 3"/>
    <w:rsid w:val="008A4041"/>
    <w:pPr>
      <w:numPr>
        <w:numId w:val="10"/>
      </w:numPr>
    </w:pPr>
  </w:style>
  <w:style w:type="character" w:styleId="a5">
    <w:name w:val="Hyperlink"/>
    <w:basedOn w:val="a0"/>
    <w:uiPriority w:val="99"/>
    <w:unhideWhenUsed/>
    <w:rsid w:val="008A4041"/>
    <w:rPr>
      <w:color w:val="0000FF" w:themeColor="hyperlink"/>
      <w:u w:val="single"/>
    </w:rPr>
  </w:style>
  <w:style w:type="numbering" w:customStyle="1" w:styleId="4">
    <w:name w:val="Импортированный стиль 4"/>
    <w:rsid w:val="008A4041"/>
    <w:pPr>
      <w:numPr>
        <w:numId w:val="12"/>
      </w:numPr>
    </w:pPr>
  </w:style>
  <w:style w:type="paragraph" w:styleId="a6">
    <w:name w:val="Subtitle"/>
    <w:next w:val="a"/>
    <w:link w:val="a7"/>
    <w:rsid w:val="008A404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mbria" w:eastAsia="Cambria" w:hAnsi="Cambria" w:cs="Cambria"/>
      <w:i/>
      <w:iCs/>
      <w:color w:val="4F81BD"/>
      <w:spacing w:val="15"/>
      <w:sz w:val="24"/>
      <w:szCs w:val="24"/>
      <w:u w:color="4F81BD"/>
      <w:bdr w:val="nil"/>
      <w:lang w:eastAsia="ru-RU"/>
    </w:rPr>
  </w:style>
  <w:style w:type="character" w:customStyle="1" w:styleId="a7">
    <w:name w:val="Подзаголовок Знак"/>
    <w:basedOn w:val="a0"/>
    <w:link w:val="a6"/>
    <w:rsid w:val="008A4041"/>
    <w:rPr>
      <w:rFonts w:ascii="Cambria" w:eastAsia="Cambria" w:hAnsi="Cambria" w:cs="Cambria"/>
      <w:i/>
      <w:iCs/>
      <w:color w:val="4F81BD"/>
      <w:spacing w:val="15"/>
      <w:sz w:val="24"/>
      <w:szCs w:val="24"/>
      <w:u w:color="4F81BD"/>
      <w:bdr w:val="nil"/>
      <w:lang w:eastAsia="ru-RU"/>
    </w:rPr>
  </w:style>
  <w:style w:type="character" w:customStyle="1" w:styleId="a8">
    <w:name w:val="Ссылка"/>
    <w:rsid w:val="008A4041"/>
    <w:rPr>
      <w:color w:val="0000FF"/>
      <w:u w:val="single" w:color="0000FF"/>
    </w:rPr>
  </w:style>
  <w:style w:type="character" w:customStyle="1" w:styleId="Hyperlink0">
    <w:name w:val="Hyperlink.0"/>
    <w:basedOn w:val="a8"/>
    <w:rsid w:val="008A4041"/>
    <w:rPr>
      <w:color w:val="0000FF"/>
      <w:u w:val="single" w:color="0000FF"/>
      <w:lang w:val="en-US"/>
    </w:rPr>
  </w:style>
  <w:style w:type="character" w:customStyle="1" w:styleId="10">
    <w:name w:val="Заголовок 1 Знак"/>
    <w:basedOn w:val="a0"/>
    <w:link w:val="1"/>
    <w:uiPriority w:val="9"/>
    <w:rsid w:val="003D78AB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9">
    <w:name w:val="TOC Heading"/>
    <w:next w:val="a"/>
    <w:uiPriority w:val="39"/>
    <w:qFormat/>
    <w:rsid w:val="008A4041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480" w:after="0"/>
    </w:pPr>
    <w:rPr>
      <w:rFonts w:ascii="Cambria" w:eastAsia="Cambria" w:hAnsi="Cambria" w:cs="Cambria"/>
      <w:b/>
      <w:bCs/>
      <w:color w:val="365F91"/>
      <w:sz w:val="28"/>
      <w:szCs w:val="28"/>
      <w:u w:color="365F91"/>
      <w:bdr w:val="nil"/>
      <w:lang w:eastAsia="ru-RU"/>
    </w:rPr>
  </w:style>
  <w:style w:type="paragraph" w:styleId="aa">
    <w:name w:val="footer"/>
    <w:basedOn w:val="a"/>
    <w:link w:val="ab"/>
    <w:uiPriority w:val="99"/>
    <w:unhideWhenUsed/>
    <w:rsid w:val="008A4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A4041"/>
  </w:style>
  <w:style w:type="paragraph" w:styleId="ac">
    <w:name w:val="Balloon Text"/>
    <w:basedOn w:val="a"/>
    <w:link w:val="ad"/>
    <w:uiPriority w:val="99"/>
    <w:semiHidden/>
    <w:unhideWhenUsed/>
    <w:rsid w:val="008A40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A4041"/>
    <w:rPr>
      <w:rFonts w:ascii="Tahoma" w:hAnsi="Tahoma" w:cs="Tahoma"/>
      <w:sz w:val="16"/>
      <w:szCs w:val="16"/>
    </w:rPr>
  </w:style>
  <w:style w:type="paragraph" w:styleId="11">
    <w:name w:val="toc 1"/>
    <w:basedOn w:val="a"/>
    <w:next w:val="a"/>
    <w:autoRedefine/>
    <w:uiPriority w:val="39"/>
    <w:unhideWhenUsed/>
    <w:rsid w:val="00C563B4"/>
    <w:pPr>
      <w:spacing w:after="100"/>
    </w:pPr>
  </w:style>
  <w:style w:type="paragraph" w:styleId="32">
    <w:name w:val="toc 3"/>
    <w:basedOn w:val="a"/>
    <w:next w:val="a"/>
    <w:autoRedefine/>
    <w:uiPriority w:val="39"/>
    <w:unhideWhenUsed/>
    <w:rsid w:val="00C563B4"/>
    <w:pPr>
      <w:spacing w:after="100"/>
      <w:ind w:left="440"/>
    </w:pPr>
  </w:style>
  <w:style w:type="paragraph" w:styleId="22">
    <w:name w:val="toc 2"/>
    <w:basedOn w:val="a"/>
    <w:next w:val="a"/>
    <w:autoRedefine/>
    <w:uiPriority w:val="39"/>
    <w:unhideWhenUsed/>
    <w:rsid w:val="00C563B4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jpeg"/><Relationship Id="rId21" Type="http://schemas.openxmlformats.org/officeDocument/2006/relationships/image" Target="media/image10.png"/><Relationship Id="rId34" Type="http://schemas.openxmlformats.org/officeDocument/2006/relationships/image" Target="media/image23.jpeg"/><Relationship Id="rId42" Type="http://schemas.openxmlformats.org/officeDocument/2006/relationships/image" Target="media/image31.jpeg"/><Relationship Id="rId47" Type="http://schemas.openxmlformats.org/officeDocument/2006/relationships/image" Target="media/image36.png"/><Relationship Id="rId50" Type="http://schemas.openxmlformats.org/officeDocument/2006/relationships/image" Target="media/image39.png"/><Relationship Id="rId55" Type="http://schemas.openxmlformats.org/officeDocument/2006/relationships/image" Target="media/image44.png"/><Relationship Id="rId63" Type="http://schemas.openxmlformats.org/officeDocument/2006/relationships/image" Target="media/image52.png"/><Relationship Id="rId68" Type="http://schemas.openxmlformats.org/officeDocument/2006/relationships/image" Target="media/image57.png"/><Relationship Id="rId76" Type="http://schemas.openxmlformats.org/officeDocument/2006/relationships/image" Target="media/image65.png"/><Relationship Id="rId84" Type="http://schemas.openxmlformats.org/officeDocument/2006/relationships/image" Target="media/image73.png"/><Relationship Id="rId89" Type="http://schemas.openxmlformats.org/officeDocument/2006/relationships/image" Target="media/image78.png"/><Relationship Id="rId97" Type="http://schemas.openxmlformats.org/officeDocument/2006/relationships/image" Target="media/image84.png"/><Relationship Id="rId7" Type="http://schemas.openxmlformats.org/officeDocument/2006/relationships/footnotes" Target="footnotes.xml"/><Relationship Id="rId71" Type="http://schemas.openxmlformats.org/officeDocument/2006/relationships/image" Target="media/image60.png"/><Relationship Id="rId92" Type="http://schemas.openxmlformats.org/officeDocument/2006/relationships/image" Target="media/image81.pn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9" Type="http://schemas.openxmlformats.org/officeDocument/2006/relationships/image" Target="media/image18.jpeg"/><Relationship Id="rId11" Type="http://schemas.openxmlformats.org/officeDocument/2006/relationships/hyperlink" Target="mailto:support.coog@prog-matik.ru" TargetMode="Externa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53" Type="http://schemas.openxmlformats.org/officeDocument/2006/relationships/image" Target="media/image42.png"/><Relationship Id="rId58" Type="http://schemas.openxmlformats.org/officeDocument/2006/relationships/image" Target="media/image47.jpeg"/><Relationship Id="rId66" Type="http://schemas.openxmlformats.org/officeDocument/2006/relationships/image" Target="media/image55.png"/><Relationship Id="rId74" Type="http://schemas.openxmlformats.org/officeDocument/2006/relationships/image" Target="media/image63.png"/><Relationship Id="rId79" Type="http://schemas.openxmlformats.org/officeDocument/2006/relationships/image" Target="media/image68.png"/><Relationship Id="rId87" Type="http://schemas.openxmlformats.org/officeDocument/2006/relationships/image" Target="media/image76.png"/><Relationship Id="rId5" Type="http://schemas.openxmlformats.org/officeDocument/2006/relationships/settings" Target="settings.xml"/><Relationship Id="rId61" Type="http://schemas.openxmlformats.org/officeDocument/2006/relationships/image" Target="media/image50.png"/><Relationship Id="rId82" Type="http://schemas.openxmlformats.org/officeDocument/2006/relationships/image" Target="media/image71.png"/><Relationship Id="rId90" Type="http://schemas.openxmlformats.org/officeDocument/2006/relationships/image" Target="media/image79.jpeg"/><Relationship Id="rId95" Type="http://schemas.openxmlformats.org/officeDocument/2006/relationships/image" Target="media/image83.png"/><Relationship Id="rId19" Type="http://schemas.openxmlformats.org/officeDocument/2006/relationships/image" Target="media/image8.jpeg"/><Relationship Id="rId14" Type="http://schemas.openxmlformats.org/officeDocument/2006/relationships/image" Target="media/image4.jpe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jpeg"/><Relationship Id="rId35" Type="http://schemas.openxmlformats.org/officeDocument/2006/relationships/image" Target="media/image24.png"/><Relationship Id="rId43" Type="http://schemas.openxmlformats.org/officeDocument/2006/relationships/image" Target="media/image32.jpeg"/><Relationship Id="rId48" Type="http://schemas.openxmlformats.org/officeDocument/2006/relationships/image" Target="media/image37.png"/><Relationship Id="rId56" Type="http://schemas.openxmlformats.org/officeDocument/2006/relationships/image" Target="media/image45.png"/><Relationship Id="rId64" Type="http://schemas.openxmlformats.org/officeDocument/2006/relationships/image" Target="media/image53.png"/><Relationship Id="rId69" Type="http://schemas.openxmlformats.org/officeDocument/2006/relationships/image" Target="media/image58.png"/><Relationship Id="rId77" Type="http://schemas.openxmlformats.org/officeDocument/2006/relationships/image" Target="media/image66.png"/><Relationship Id="rId100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image" Target="media/image40.png"/><Relationship Id="rId72" Type="http://schemas.openxmlformats.org/officeDocument/2006/relationships/image" Target="media/image61.png"/><Relationship Id="rId80" Type="http://schemas.openxmlformats.org/officeDocument/2006/relationships/image" Target="media/image69.png"/><Relationship Id="rId85" Type="http://schemas.openxmlformats.org/officeDocument/2006/relationships/image" Target="media/image74.png"/><Relationship Id="rId93" Type="http://schemas.openxmlformats.org/officeDocument/2006/relationships/image" Target="media/image82.png"/><Relationship Id="rId98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2.jpeg"/><Relationship Id="rId17" Type="http://schemas.openxmlformats.org/officeDocument/2006/relationships/image" Target="media/image6.jpe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image" Target="media/image27.jpeg"/><Relationship Id="rId46" Type="http://schemas.openxmlformats.org/officeDocument/2006/relationships/image" Target="media/image35.png"/><Relationship Id="rId59" Type="http://schemas.openxmlformats.org/officeDocument/2006/relationships/image" Target="media/image48.jpeg"/><Relationship Id="rId67" Type="http://schemas.openxmlformats.org/officeDocument/2006/relationships/image" Target="media/image56.gif"/><Relationship Id="rId20" Type="http://schemas.openxmlformats.org/officeDocument/2006/relationships/image" Target="media/image9.png"/><Relationship Id="rId41" Type="http://schemas.openxmlformats.org/officeDocument/2006/relationships/image" Target="media/image30.png"/><Relationship Id="rId54" Type="http://schemas.openxmlformats.org/officeDocument/2006/relationships/image" Target="media/image43.png"/><Relationship Id="rId62" Type="http://schemas.openxmlformats.org/officeDocument/2006/relationships/image" Target="media/image51.png"/><Relationship Id="rId70" Type="http://schemas.openxmlformats.org/officeDocument/2006/relationships/image" Target="media/image59.png"/><Relationship Id="rId75" Type="http://schemas.openxmlformats.org/officeDocument/2006/relationships/image" Target="media/image64.png"/><Relationship Id="rId83" Type="http://schemas.openxmlformats.org/officeDocument/2006/relationships/image" Target="media/image72.png"/><Relationship Id="rId88" Type="http://schemas.openxmlformats.org/officeDocument/2006/relationships/image" Target="media/image77.png"/><Relationship Id="rId91" Type="http://schemas.openxmlformats.org/officeDocument/2006/relationships/image" Target="media/image80.jpeg"/><Relationship Id="rId96" Type="http://schemas.openxmlformats.org/officeDocument/2006/relationships/hyperlink" Target="mailto:support.coog@prog-matik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mailto:support.coog@prog-matik.ru" TargetMode="External"/><Relationship Id="rId23" Type="http://schemas.openxmlformats.org/officeDocument/2006/relationships/image" Target="media/image12.png"/><Relationship Id="rId28" Type="http://schemas.openxmlformats.org/officeDocument/2006/relationships/image" Target="media/image17.jpeg"/><Relationship Id="rId36" Type="http://schemas.openxmlformats.org/officeDocument/2006/relationships/image" Target="media/image25.png"/><Relationship Id="rId49" Type="http://schemas.openxmlformats.org/officeDocument/2006/relationships/image" Target="media/image38.png"/><Relationship Id="rId57" Type="http://schemas.openxmlformats.org/officeDocument/2006/relationships/image" Target="media/image46.jpeg"/><Relationship Id="rId10" Type="http://schemas.openxmlformats.org/officeDocument/2006/relationships/hyperlink" Target="http://www.prog-matik.ru" TargetMode="External"/><Relationship Id="rId31" Type="http://schemas.openxmlformats.org/officeDocument/2006/relationships/image" Target="media/image20.png"/><Relationship Id="rId44" Type="http://schemas.openxmlformats.org/officeDocument/2006/relationships/image" Target="media/image33.jpeg"/><Relationship Id="rId52" Type="http://schemas.openxmlformats.org/officeDocument/2006/relationships/image" Target="media/image41.png"/><Relationship Id="rId60" Type="http://schemas.openxmlformats.org/officeDocument/2006/relationships/image" Target="media/image49.png"/><Relationship Id="rId65" Type="http://schemas.openxmlformats.org/officeDocument/2006/relationships/image" Target="media/image54.png"/><Relationship Id="rId73" Type="http://schemas.openxmlformats.org/officeDocument/2006/relationships/image" Target="media/image62.png"/><Relationship Id="rId78" Type="http://schemas.openxmlformats.org/officeDocument/2006/relationships/image" Target="media/image67.png"/><Relationship Id="rId81" Type="http://schemas.openxmlformats.org/officeDocument/2006/relationships/image" Target="media/image70.png"/><Relationship Id="rId86" Type="http://schemas.openxmlformats.org/officeDocument/2006/relationships/image" Target="media/image75.png"/><Relationship Id="rId94" Type="http://schemas.openxmlformats.org/officeDocument/2006/relationships/hyperlink" Target="mailto:support.coog@prog-matik.ru" TargetMode="External"/><Relationship Id="rId9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3" Type="http://schemas.openxmlformats.org/officeDocument/2006/relationships/image" Target="media/image3.jpeg"/><Relationship Id="rId18" Type="http://schemas.openxmlformats.org/officeDocument/2006/relationships/image" Target="media/image7.jpeg"/><Relationship Id="rId39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A41BAA-50CC-4BA0-B7F1-1659E4254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30</Pages>
  <Words>4098</Words>
  <Characters>23361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27405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21</cp:revision>
  <dcterms:created xsi:type="dcterms:W3CDTF">2019-08-13T09:13:00Z</dcterms:created>
  <dcterms:modified xsi:type="dcterms:W3CDTF">2019-11-26T06:13:00Z</dcterms:modified>
</cp:coreProperties>
</file>